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648" w:rsidRDefault="00295648" w:rsidP="00DD0DF1">
      <w:pPr>
        <w:jc w:val="center"/>
        <w:rPr>
          <w:rFonts w:ascii="Book Antiqua" w:hAnsi="Book Antiqua"/>
          <w:sz w:val="40"/>
          <w:szCs w:val="40"/>
          <w:lang w:val="ru-RU"/>
        </w:rPr>
      </w:pPr>
    </w:p>
    <w:p w:rsidR="00E0475B" w:rsidRPr="005619DF" w:rsidRDefault="00DD0DF1" w:rsidP="00DD0DF1">
      <w:pPr>
        <w:jc w:val="center"/>
        <w:rPr>
          <w:rFonts w:ascii="Book Antiqua" w:hAnsi="Book Antiqua"/>
          <w:b/>
          <w:color w:val="FF0000"/>
          <w:sz w:val="48"/>
          <w:szCs w:val="48"/>
          <w:lang w:val="ru-RU"/>
        </w:rPr>
      </w:pPr>
      <w:r w:rsidRPr="005619DF">
        <w:rPr>
          <w:rFonts w:ascii="Book Antiqua" w:hAnsi="Book Antiqua"/>
          <w:b/>
          <w:color w:val="FF0000"/>
          <w:sz w:val="48"/>
          <w:szCs w:val="48"/>
          <w:lang w:val="ru-RU"/>
        </w:rPr>
        <w:t>Примерный режим дня</w:t>
      </w:r>
    </w:p>
    <w:p w:rsidR="003B1CF9" w:rsidRPr="005619DF" w:rsidRDefault="003B1CF9" w:rsidP="005619DF">
      <w:pPr>
        <w:jc w:val="center"/>
        <w:rPr>
          <w:rFonts w:ascii="Book Antiqua" w:hAnsi="Book Antiqua"/>
          <w:b/>
          <w:color w:val="FF0000"/>
          <w:sz w:val="48"/>
          <w:szCs w:val="48"/>
          <w:lang w:val="ru-RU"/>
        </w:rPr>
      </w:pPr>
      <w:r w:rsidRPr="005619DF">
        <w:rPr>
          <w:rFonts w:ascii="Book Antiqua" w:hAnsi="Book Antiqua"/>
          <w:b/>
          <w:color w:val="FF0000"/>
          <w:sz w:val="48"/>
          <w:szCs w:val="48"/>
          <w:lang w:val="ru-RU"/>
        </w:rPr>
        <w:t xml:space="preserve">гр. « </w:t>
      </w:r>
      <w:r w:rsidR="00D669F5" w:rsidRPr="005619DF">
        <w:rPr>
          <w:rFonts w:ascii="Book Antiqua" w:hAnsi="Book Antiqua"/>
          <w:b/>
          <w:color w:val="FF0000"/>
          <w:sz w:val="48"/>
          <w:szCs w:val="48"/>
          <w:lang w:val="ru-RU"/>
        </w:rPr>
        <w:t>Ромашка</w:t>
      </w:r>
      <w:r w:rsidRPr="005619DF">
        <w:rPr>
          <w:rFonts w:ascii="Book Antiqua" w:hAnsi="Book Antiqua"/>
          <w:b/>
          <w:color w:val="FF0000"/>
          <w:sz w:val="48"/>
          <w:szCs w:val="48"/>
          <w:lang w:val="ru-RU"/>
        </w:rPr>
        <w:t xml:space="preserve"> </w:t>
      </w:r>
      <w:r w:rsidR="00401D78" w:rsidRPr="005619DF">
        <w:rPr>
          <w:rFonts w:ascii="Book Antiqua" w:hAnsi="Book Antiqua"/>
          <w:b/>
          <w:color w:val="FF0000"/>
          <w:sz w:val="48"/>
          <w:szCs w:val="48"/>
          <w:lang w:val="ru-RU"/>
        </w:rPr>
        <w:t>»</w:t>
      </w:r>
    </w:p>
    <w:p w:rsidR="00295648" w:rsidRPr="00401D78" w:rsidRDefault="00295648" w:rsidP="00401D78">
      <w:pPr>
        <w:rPr>
          <w:color w:val="0D0D0D" w:themeColor="text1" w:themeTint="F2"/>
          <w:lang w:val="ru-RU"/>
        </w:rPr>
      </w:pPr>
    </w:p>
    <w:tbl>
      <w:tblPr>
        <w:tblStyle w:val="1-5"/>
        <w:tblpPr w:leftFromText="180" w:rightFromText="180" w:vertAnchor="text" w:horzAnchor="margin" w:tblpX="926" w:tblpY="-73"/>
        <w:tblW w:w="0" w:type="auto"/>
        <w:tblLook w:val="04A0"/>
      </w:tblPr>
      <w:tblGrid>
        <w:gridCol w:w="10740"/>
        <w:gridCol w:w="2050"/>
      </w:tblGrid>
      <w:tr w:rsidR="00401D78" w:rsidRPr="003B1CF9" w:rsidTr="005619DF">
        <w:trPr>
          <w:cnfStyle w:val="100000000000"/>
        </w:trPr>
        <w:tc>
          <w:tcPr>
            <w:cnfStyle w:val="001000000000"/>
            <w:tcW w:w="10740" w:type="dxa"/>
          </w:tcPr>
          <w:p w:rsidR="00401D78" w:rsidRPr="005619DF" w:rsidRDefault="00401D78" w:rsidP="005619DF">
            <w:pPr>
              <w:jc w:val="center"/>
              <w:rPr>
                <w:rFonts w:ascii="Book Antiqua" w:hAnsi="Book Antiqua"/>
                <w:color w:val="FF0000"/>
                <w:sz w:val="36"/>
                <w:szCs w:val="36"/>
                <w:lang w:val="ru-RU"/>
              </w:rPr>
            </w:pPr>
            <w:r w:rsidRPr="005619DF">
              <w:rPr>
                <w:rFonts w:ascii="Book Antiqua" w:hAnsi="Book Antiqua"/>
                <w:color w:val="FF0000"/>
                <w:sz w:val="36"/>
                <w:szCs w:val="36"/>
                <w:lang w:val="ru-RU"/>
              </w:rPr>
              <w:t>Виды деятельности</w:t>
            </w:r>
          </w:p>
        </w:tc>
        <w:tc>
          <w:tcPr>
            <w:tcW w:w="2050" w:type="dxa"/>
          </w:tcPr>
          <w:p w:rsidR="00401D78" w:rsidRPr="005619DF" w:rsidRDefault="00401D78" w:rsidP="005619DF">
            <w:pPr>
              <w:cnfStyle w:val="100000000000"/>
              <w:rPr>
                <w:rFonts w:ascii="Book Antiqua" w:hAnsi="Book Antiqua"/>
                <w:b/>
                <w:color w:val="FF0000"/>
                <w:sz w:val="32"/>
                <w:szCs w:val="32"/>
                <w:lang w:val="ru-RU"/>
              </w:rPr>
            </w:pPr>
            <w:r w:rsidRPr="005619DF">
              <w:rPr>
                <w:rFonts w:ascii="Book Antiqua" w:hAnsi="Book Antiqua"/>
                <w:b/>
                <w:color w:val="FF0000"/>
                <w:sz w:val="32"/>
                <w:szCs w:val="32"/>
                <w:lang w:val="ru-RU"/>
              </w:rPr>
              <w:t>Время</w:t>
            </w:r>
          </w:p>
        </w:tc>
      </w:tr>
      <w:tr w:rsidR="00401D78" w:rsidRPr="00401D78" w:rsidTr="005619DF">
        <w:trPr>
          <w:cnfStyle w:val="000000100000"/>
        </w:trPr>
        <w:tc>
          <w:tcPr>
            <w:cnfStyle w:val="001000000000"/>
            <w:tcW w:w="10740" w:type="dxa"/>
          </w:tcPr>
          <w:p w:rsidR="00401D78" w:rsidRPr="005619DF" w:rsidRDefault="00401D78" w:rsidP="005619DF">
            <w:pPr>
              <w:rPr>
                <w:rFonts w:ascii="Book Antiqua" w:hAnsi="Book Antiqua"/>
                <w:color w:val="31849B" w:themeColor="accent5" w:themeShade="BF"/>
                <w:sz w:val="28"/>
                <w:szCs w:val="28"/>
                <w:lang w:val="ru-RU"/>
              </w:rPr>
            </w:pPr>
            <w:r w:rsidRPr="005619DF">
              <w:rPr>
                <w:rFonts w:ascii="Book Antiqua" w:hAnsi="Book Antiqua"/>
                <w:color w:val="31849B" w:themeColor="accent5" w:themeShade="BF"/>
                <w:sz w:val="28"/>
                <w:szCs w:val="28"/>
                <w:lang w:val="ru-RU"/>
              </w:rPr>
              <w:t xml:space="preserve">Прием детей (Общение с </w:t>
            </w:r>
            <w:proofErr w:type="spellStart"/>
            <w:r w:rsidRPr="005619DF">
              <w:rPr>
                <w:rFonts w:ascii="Book Antiqua" w:hAnsi="Book Antiqua"/>
                <w:color w:val="31849B" w:themeColor="accent5" w:themeShade="BF"/>
                <w:sz w:val="28"/>
                <w:szCs w:val="28"/>
                <w:lang w:val="ru-RU"/>
              </w:rPr>
              <w:t>родителями</w:t>
            </w:r>
            <w:proofErr w:type="gramStart"/>
            <w:r w:rsidRPr="005619DF">
              <w:rPr>
                <w:rFonts w:ascii="Book Antiqua" w:hAnsi="Book Antiqua"/>
                <w:color w:val="31849B" w:themeColor="accent5" w:themeShade="BF"/>
                <w:sz w:val="28"/>
                <w:szCs w:val="28"/>
                <w:lang w:val="ru-RU"/>
              </w:rPr>
              <w:t>,с</w:t>
            </w:r>
            <w:proofErr w:type="gramEnd"/>
            <w:r w:rsidRPr="005619DF">
              <w:rPr>
                <w:rFonts w:ascii="Book Antiqua" w:hAnsi="Book Antiqua"/>
                <w:color w:val="31849B" w:themeColor="accent5" w:themeShade="BF"/>
                <w:sz w:val="28"/>
                <w:szCs w:val="28"/>
                <w:lang w:val="ru-RU"/>
              </w:rPr>
              <w:t>овместные</w:t>
            </w:r>
            <w:proofErr w:type="spellEnd"/>
            <w:r w:rsidRPr="005619DF">
              <w:rPr>
                <w:rFonts w:ascii="Book Antiqua" w:hAnsi="Book Antiqua"/>
                <w:color w:val="31849B" w:themeColor="accent5" w:themeShade="BF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619DF">
              <w:rPr>
                <w:rFonts w:ascii="Book Antiqua" w:hAnsi="Book Antiqua"/>
                <w:color w:val="31849B" w:themeColor="accent5" w:themeShade="BF"/>
                <w:sz w:val="28"/>
                <w:szCs w:val="28"/>
                <w:lang w:val="ru-RU"/>
              </w:rPr>
              <w:t>игры,настольно-печатные,развивающие</w:t>
            </w:r>
            <w:proofErr w:type="spellEnd"/>
            <w:r w:rsidRPr="005619DF">
              <w:rPr>
                <w:rFonts w:ascii="Book Antiqua" w:hAnsi="Book Antiqua"/>
                <w:color w:val="31849B" w:themeColor="accent5" w:themeShade="BF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619DF">
              <w:rPr>
                <w:rFonts w:ascii="Book Antiqua" w:hAnsi="Book Antiqua"/>
                <w:color w:val="31849B" w:themeColor="accent5" w:themeShade="BF"/>
                <w:sz w:val="28"/>
                <w:szCs w:val="28"/>
                <w:lang w:val="ru-RU"/>
              </w:rPr>
              <w:t>игры,хозяйственно-бытовой</w:t>
            </w:r>
            <w:proofErr w:type="spellEnd"/>
            <w:r w:rsidRPr="005619DF">
              <w:rPr>
                <w:rFonts w:ascii="Book Antiqua" w:hAnsi="Book Antiqua"/>
                <w:color w:val="31849B" w:themeColor="accent5" w:themeShade="BF"/>
                <w:sz w:val="28"/>
                <w:szCs w:val="28"/>
                <w:lang w:val="ru-RU"/>
              </w:rPr>
              <w:t xml:space="preserve"> труд)</w:t>
            </w:r>
          </w:p>
        </w:tc>
        <w:tc>
          <w:tcPr>
            <w:tcW w:w="2050" w:type="dxa"/>
          </w:tcPr>
          <w:p w:rsidR="00401D78" w:rsidRPr="005619DF" w:rsidRDefault="00401D78" w:rsidP="005619DF">
            <w:pPr>
              <w:jc w:val="center"/>
              <w:cnfStyle w:val="000000100000"/>
              <w:rPr>
                <w:rFonts w:ascii="Book Antiqua" w:hAnsi="Book Antiqua"/>
                <w:b/>
                <w:color w:val="FF0000"/>
                <w:sz w:val="24"/>
                <w:szCs w:val="24"/>
                <w:lang w:val="ru-RU"/>
              </w:rPr>
            </w:pPr>
            <w:r w:rsidRPr="005619DF">
              <w:rPr>
                <w:rFonts w:ascii="Book Antiqua" w:hAnsi="Book Antiqua"/>
                <w:b/>
                <w:color w:val="FF0000"/>
                <w:sz w:val="24"/>
                <w:szCs w:val="24"/>
                <w:lang w:val="ru-RU"/>
              </w:rPr>
              <w:t>С  7-30</w:t>
            </w:r>
          </w:p>
        </w:tc>
      </w:tr>
      <w:tr w:rsidR="00401D78" w:rsidRPr="00401D78" w:rsidTr="005619DF">
        <w:tc>
          <w:tcPr>
            <w:cnfStyle w:val="001000000000"/>
            <w:tcW w:w="10740" w:type="dxa"/>
          </w:tcPr>
          <w:p w:rsidR="00401D78" w:rsidRPr="005619DF" w:rsidRDefault="00401D78" w:rsidP="005619DF">
            <w:pPr>
              <w:rPr>
                <w:rFonts w:ascii="Book Antiqua" w:hAnsi="Book Antiqua"/>
                <w:color w:val="31849B" w:themeColor="accent5" w:themeShade="BF"/>
                <w:sz w:val="28"/>
                <w:szCs w:val="28"/>
                <w:lang w:val="ru-RU"/>
              </w:rPr>
            </w:pPr>
            <w:r w:rsidRPr="005619DF">
              <w:rPr>
                <w:rFonts w:ascii="Book Antiqua" w:hAnsi="Book Antiqua"/>
                <w:color w:val="31849B" w:themeColor="accent5" w:themeShade="BF"/>
                <w:sz w:val="28"/>
                <w:szCs w:val="28"/>
                <w:lang w:val="ru-RU"/>
              </w:rPr>
              <w:t>Утренняя  разминка</w:t>
            </w:r>
          </w:p>
        </w:tc>
        <w:tc>
          <w:tcPr>
            <w:tcW w:w="2050" w:type="dxa"/>
          </w:tcPr>
          <w:p w:rsidR="00401D78" w:rsidRPr="005619DF" w:rsidRDefault="00401D78" w:rsidP="005619DF">
            <w:pPr>
              <w:jc w:val="center"/>
              <w:cnfStyle w:val="000000000000"/>
              <w:rPr>
                <w:rFonts w:ascii="Book Antiqua" w:hAnsi="Book Antiqua"/>
                <w:b/>
                <w:color w:val="FF0000"/>
                <w:sz w:val="24"/>
                <w:szCs w:val="24"/>
                <w:lang w:val="ru-RU"/>
              </w:rPr>
            </w:pPr>
            <w:r w:rsidRPr="005619DF">
              <w:rPr>
                <w:rFonts w:ascii="Book Antiqua" w:hAnsi="Book Antiqua"/>
                <w:b/>
                <w:color w:val="FF0000"/>
                <w:sz w:val="24"/>
                <w:szCs w:val="24"/>
                <w:lang w:val="ru-RU"/>
              </w:rPr>
              <w:t>С  8-30</w:t>
            </w:r>
          </w:p>
        </w:tc>
      </w:tr>
      <w:tr w:rsidR="00401D78" w:rsidRPr="00401D78" w:rsidTr="005619DF">
        <w:trPr>
          <w:cnfStyle w:val="000000100000"/>
        </w:trPr>
        <w:tc>
          <w:tcPr>
            <w:cnfStyle w:val="001000000000"/>
            <w:tcW w:w="10740" w:type="dxa"/>
          </w:tcPr>
          <w:p w:rsidR="00401D78" w:rsidRPr="005619DF" w:rsidRDefault="00401D78" w:rsidP="005619DF">
            <w:pPr>
              <w:jc w:val="center"/>
              <w:rPr>
                <w:rFonts w:ascii="Book Antiqua" w:hAnsi="Book Antiqua"/>
                <w:color w:val="31849B" w:themeColor="accent5" w:themeShade="BF"/>
                <w:sz w:val="28"/>
                <w:szCs w:val="28"/>
                <w:lang w:val="ru-RU"/>
              </w:rPr>
            </w:pPr>
            <w:r w:rsidRPr="005619DF">
              <w:rPr>
                <w:rFonts w:ascii="Book Antiqua" w:hAnsi="Book Antiqua"/>
                <w:color w:val="31849B" w:themeColor="accent5" w:themeShade="BF"/>
                <w:sz w:val="28"/>
                <w:szCs w:val="28"/>
                <w:lang w:val="ru-RU"/>
              </w:rPr>
              <w:t>Завтра</w:t>
            </w:r>
            <w:proofErr w:type="gramStart"/>
            <w:r w:rsidRPr="005619DF">
              <w:rPr>
                <w:rFonts w:ascii="Book Antiqua" w:hAnsi="Book Antiqua"/>
                <w:color w:val="31849B" w:themeColor="accent5" w:themeShade="BF"/>
                <w:sz w:val="28"/>
                <w:szCs w:val="28"/>
                <w:lang w:val="ru-RU"/>
              </w:rPr>
              <w:t>к(</w:t>
            </w:r>
            <w:proofErr w:type="gramEnd"/>
            <w:r w:rsidRPr="005619DF">
              <w:rPr>
                <w:rFonts w:ascii="Book Antiqua" w:hAnsi="Book Antiqua"/>
                <w:color w:val="31849B" w:themeColor="accent5" w:themeShade="BF"/>
                <w:sz w:val="28"/>
                <w:szCs w:val="28"/>
                <w:lang w:val="ru-RU"/>
              </w:rPr>
              <w:t>формирование культурно-гигиенических навыков)</w:t>
            </w:r>
          </w:p>
        </w:tc>
        <w:tc>
          <w:tcPr>
            <w:tcW w:w="2050" w:type="dxa"/>
          </w:tcPr>
          <w:p w:rsidR="00401D78" w:rsidRPr="005619DF" w:rsidRDefault="00401D78" w:rsidP="005619DF">
            <w:pPr>
              <w:jc w:val="center"/>
              <w:cnfStyle w:val="000000100000"/>
              <w:rPr>
                <w:rFonts w:ascii="Book Antiqua" w:hAnsi="Book Antiqua"/>
                <w:b/>
                <w:color w:val="FF0000"/>
                <w:sz w:val="24"/>
                <w:szCs w:val="24"/>
                <w:lang w:val="ru-RU"/>
              </w:rPr>
            </w:pPr>
            <w:r w:rsidRPr="005619DF">
              <w:rPr>
                <w:rFonts w:ascii="Book Antiqua" w:hAnsi="Book Antiqua"/>
                <w:b/>
                <w:color w:val="FF0000"/>
                <w:sz w:val="24"/>
                <w:szCs w:val="24"/>
                <w:lang w:val="ru-RU"/>
              </w:rPr>
              <w:t>С   9-15</w:t>
            </w:r>
          </w:p>
        </w:tc>
      </w:tr>
      <w:tr w:rsidR="00401D78" w:rsidRPr="00401D78" w:rsidTr="005619DF">
        <w:tc>
          <w:tcPr>
            <w:cnfStyle w:val="001000000000"/>
            <w:tcW w:w="10740" w:type="dxa"/>
          </w:tcPr>
          <w:p w:rsidR="00401D78" w:rsidRPr="005619DF" w:rsidRDefault="00401D78" w:rsidP="005619DF">
            <w:pPr>
              <w:rPr>
                <w:rFonts w:ascii="Book Antiqua" w:hAnsi="Book Antiqua"/>
                <w:color w:val="31849B" w:themeColor="accent5" w:themeShade="BF"/>
                <w:sz w:val="28"/>
                <w:szCs w:val="28"/>
                <w:lang w:val="ru-RU"/>
              </w:rPr>
            </w:pPr>
            <w:proofErr w:type="spellStart"/>
            <w:r w:rsidRPr="005619DF">
              <w:rPr>
                <w:rFonts w:ascii="Book Antiqua" w:hAnsi="Book Antiqua"/>
                <w:color w:val="31849B" w:themeColor="accent5" w:themeShade="BF"/>
                <w:sz w:val="28"/>
                <w:szCs w:val="28"/>
                <w:lang w:val="ru-RU"/>
              </w:rPr>
              <w:t>Игровая</w:t>
            </w:r>
            <w:proofErr w:type="gramStart"/>
            <w:r w:rsidRPr="005619DF">
              <w:rPr>
                <w:rFonts w:ascii="Book Antiqua" w:hAnsi="Book Antiqua"/>
                <w:color w:val="31849B" w:themeColor="accent5" w:themeShade="BF"/>
                <w:sz w:val="28"/>
                <w:szCs w:val="28"/>
                <w:lang w:val="ru-RU"/>
              </w:rPr>
              <w:t>,п</w:t>
            </w:r>
            <w:proofErr w:type="gramEnd"/>
            <w:r w:rsidRPr="005619DF">
              <w:rPr>
                <w:rFonts w:ascii="Book Antiqua" w:hAnsi="Book Antiqua"/>
                <w:color w:val="31849B" w:themeColor="accent5" w:themeShade="BF"/>
                <w:sz w:val="28"/>
                <w:szCs w:val="28"/>
                <w:lang w:val="ru-RU"/>
              </w:rPr>
              <w:t>ознавательная,продуктивная,творческая</w:t>
            </w:r>
            <w:proofErr w:type="spellEnd"/>
            <w:r w:rsidRPr="005619DF">
              <w:rPr>
                <w:rFonts w:ascii="Book Antiqua" w:hAnsi="Book Antiqua"/>
                <w:color w:val="31849B" w:themeColor="accent5" w:themeShade="BF"/>
                <w:sz w:val="28"/>
                <w:szCs w:val="28"/>
                <w:lang w:val="ru-RU"/>
              </w:rPr>
              <w:t xml:space="preserve"> деятельность детей.</w:t>
            </w:r>
          </w:p>
        </w:tc>
        <w:tc>
          <w:tcPr>
            <w:tcW w:w="2050" w:type="dxa"/>
          </w:tcPr>
          <w:p w:rsidR="00401D78" w:rsidRPr="005619DF" w:rsidRDefault="00401D78" w:rsidP="005619DF">
            <w:pPr>
              <w:jc w:val="center"/>
              <w:cnfStyle w:val="000000000000"/>
              <w:rPr>
                <w:rFonts w:ascii="Book Antiqua" w:hAnsi="Book Antiqua"/>
                <w:b/>
                <w:color w:val="FF0000"/>
                <w:sz w:val="24"/>
                <w:szCs w:val="24"/>
                <w:lang w:val="ru-RU"/>
              </w:rPr>
            </w:pPr>
            <w:r w:rsidRPr="005619DF">
              <w:rPr>
                <w:rFonts w:ascii="Book Antiqua" w:hAnsi="Book Antiqua"/>
                <w:b/>
                <w:color w:val="FF0000"/>
                <w:sz w:val="24"/>
                <w:szCs w:val="24"/>
                <w:lang w:val="ru-RU"/>
              </w:rPr>
              <w:t>С  9-45</w:t>
            </w:r>
          </w:p>
        </w:tc>
      </w:tr>
      <w:tr w:rsidR="00401D78" w:rsidRPr="00401D78" w:rsidTr="005619DF">
        <w:trPr>
          <w:cnfStyle w:val="000000100000"/>
        </w:trPr>
        <w:tc>
          <w:tcPr>
            <w:cnfStyle w:val="001000000000"/>
            <w:tcW w:w="10740" w:type="dxa"/>
          </w:tcPr>
          <w:p w:rsidR="00401D78" w:rsidRPr="005619DF" w:rsidRDefault="00401D78" w:rsidP="005619DF">
            <w:pPr>
              <w:rPr>
                <w:rFonts w:ascii="Book Antiqua" w:hAnsi="Book Antiqua"/>
                <w:color w:val="31849B" w:themeColor="accent5" w:themeShade="BF"/>
                <w:sz w:val="28"/>
                <w:szCs w:val="28"/>
                <w:lang w:val="ru-RU"/>
              </w:rPr>
            </w:pPr>
            <w:r w:rsidRPr="005619DF">
              <w:rPr>
                <w:rFonts w:ascii="Book Antiqua" w:hAnsi="Book Antiqua"/>
                <w:color w:val="31849B" w:themeColor="accent5" w:themeShade="BF"/>
                <w:sz w:val="28"/>
                <w:szCs w:val="28"/>
                <w:lang w:val="ru-RU"/>
              </w:rPr>
              <w:t>Прогулка (</w:t>
            </w:r>
            <w:proofErr w:type="spellStart"/>
            <w:r w:rsidRPr="005619DF">
              <w:rPr>
                <w:rFonts w:ascii="Book Antiqua" w:hAnsi="Book Antiqua"/>
                <w:color w:val="31849B" w:themeColor="accent5" w:themeShade="BF"/>
                <w:sz w:val="28"/>
                <w:szCs w:val="28"/>
                <w:lang w:val="ru-RU"/>
              </w:rPr>
              <w:t>подвижные</w:t>
            </w:r>
            <w:proofErr w:type="gramStart"/>
            <w:r w:rsidRPr="005619DF">
              <w:rPr>
                <w:rFonts w:ascii="Book Antiqua" w:hAnsi="Book Antiqua"/>
                <w:color w:val="31849B" w:themeColor="accent5" w:themeShade="BF"/>
                <w:sz w:val="28"/>
                <w:szCs w:val="28"/>
                <w:lang w:val="ru-RU"/>
              </w:rPr>
              <w:t>,с</w:t>
            </w:r>
            <w:proofErr w:type="gramEnd"/>
            <w:r w:rsidRPr="005619DF">
              <w:rPr>
                <w:rFonts w:ascii="Book Antiqua" w:hAnsi="Book Antiqua"/>
                <w:color w:val="31849B" w:themeColor="accent5" w:themeShade="BF"/>
                <w:sz w:val="28"/>
                <w:szCs w:val="28"/>
                <w:lang w:val="ru-RU"/>
              </w:rPr>
              <w:t>портивные</w:t>
            </w:r>
            <w:proofErr w:type="spellEnd"/>
            <w:r w:rsidRPr="005619DF">
              <w:rPr>
                <w:rFonts w:ascii="Book Antiqua" w:hAnsi="Book Antiqua"/>
                <w:color w:val="31849B" w:themeColor="accent5" w:themeShade="BF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619DF">
              <w:rPr>
                <w:rFonts w:ascii="Book Antiqua" w:hAnsi="Book Antiqua"/>
                <w:color w:val="31849B" w:themeColor="accent5" w:themeShade="BF"/>
                <w:sz w:val="28"/>
                <w:szCs w:val="28"/>
                <w:lang w:val="ru-RU"/>
              </w:rPr>
              <w:t>игры,трудовая</w:t>
            </w:r>
            <w:proofErr w:type="spellEnd"/>
            <w:r w:rsidRPr="005619DF">
              <w:rPr>
                <w:rFonts w:ascii="Book Antiqua" w:hAnsi="Book Antiqua"/>
                <w:color w:val="31849B" w:themeColor="accent5" w:themeShade="BF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619DF">
              <w:rPr>
                <w:rFonts w:ascii="Book Antiqua" w:hAnsi="Book Antiqua"/>
                <w:color w:val="31849B" w:themeColor="accent5" w:themeShade="BF"/>
                <w:sz w:val="28"/>
                <w:szCs w:val="28"/>
                <w:lang w:val="ru-RU"/>
              </w:rPr>
              <w:t>деятельность,экспериментирование</w:t>
            </w:r>
            <w:proofErr w:type="spellEnd"/>
            <w:r w:rsidRPr="005619DF">
              <w:rPr>
                <w:rFonts w:ascii="Book Antiqua" w:hAnsi="Book Antiqua"/>
                <w:color w:val="31849B" w:themeColor="accent5" w:themeShade="BF"/>
                <w:sz w:val="28"/>
                <w:szCs w:val="28"/>
                <w:lang w:val="ru-RU"/>
              </w:rPr>
              <w:t xml:space="preserve"> и игры с природным материалом)</w:t>
            </w:r>
          </w:p>
        </w:tc>
        <w:tc>
          <w:tcPr>
            <w:tcW w:w="2050" w:type="dxa"/>
          </w:tcPr>
          <w:p w:rsidR="00401D78" w:rsidRPr="005619DF" w:rsidRDefault="00401D78" w:rsidP="005619DF">
            <w:pPr>
              <w:jc w:val="center"/>
              <w:cnfStyle w:val="000000100000"/>
              <w:rPr>
                <w:rFonts w:ascii="Book Antiqua" w:hAnsi="Book Antiqua"/>
                <w:b/>
                <w:color w:val="FF0000"/>
                <w:sz w:val="24"/>
                <w:szCs w:val="24"/>
                <w:lang w:val="ru-RU"/>
              </w:rPr>
            </w:pPr>
            <w:r w:rsidRPr="005619DF">
              <w:rPr>
                <w:rFonts w:ascii="Book Antiqua" w:hAnsi="Book Antiqua"/>
                <w:b/>
                <w:color w:val="FF0000"/>
                <w:sz w:val="24"/>
                <w:szCs w:val="24"/>
                <w:lang w:val="ru-RU"/>
              </w:rPr>
              <w:t xml:space="preserve"> С  11-00</w:t>
            </w:r>
          </w:p>
        </w:tc>
      </w:tr>
      <w:tr w:rsidR="00401D78" w:rsidRPr="00401D78" w:rsidTr="005619DF">
        <w:tc>
          <w:tcPr>
            <w:cnfStyle w:val="001000000000"/>
            <w:tcW w:w="10740" w:type="dxa"/>
          </w:tcPr>
          <w:p w:rsidR="00401D78" w:rsidRPr="005619DF" w:rsidRDefault="00401D78" w:rsidP="005619DF">
            <w:pPr>
              <w:rPr>
                <w:rFonts w:ascii="Book Antiqua" w:hAnsi="Book Antiqua"/>
                <w:color w:val="31849B" w:themeColor="accent5" w:themeShade="BF"/>
                <w:sz w:val="28"/>
                <w:szCs w:val="28"/>
                <w:lang w:val="ru-RU"/>
              </w:rPr>
            </w:pPr>
            <w:r w:rsidRPr="005619DF">
              <w:rPr>
                <w:rFonts w:ascii="Book Antiqua" w:hAnsi="Book Antiqua"/>
                <w:color w:val="31849B" w:themeColor="accent5" w:themeShade="BF"/>
                <w:sz w:val="28"/>
                <w:szCs w:val="28"/>
                <w:lang w:val="ru-RU"/>
              </w:rPr>
              <w:t>Возвращение с прогулки (формирование  навыков самообслуживания)</w:t>
            </w:r>
          </w:p>
        </w:tc>
        <w:tc>
          <w:tcPr>
            <w:tcW w:w="2050" w:type="dxa"/>
          </w:tcPr>
          <w:p w:rsidR="00401D78" w:rsidRPr="005619DF" w:rsidRDefault="00401D78" w:rsidP="005619DF">
            <w:pPr>
              <w:jc w:val="center"/>
              <w:cnfStyle w:val="000000000000"/>
              <w:rPr>
                <w:rFonts w:ascii="Book Antiqua" w:hAnsi="Book Antiqua"/>
                <w:b/>
                <w:color w:val="FF0000"/>
                <w:sz w:val="24"/>
                <w:szCs w:val="24"/>
                <w:lang w:val="ru-RU"/>
              </w:rPr>
            </w:pPr>
            <w:r w:rsidRPr="005619DF">
              <w:rPr>
                <w:rFonts w:ascii="Book Antiqua" w:hAnsi="Book Antiqua"/>
                <w:b/>
                <w:color w:val="FF0000"/>
                <w:sz w:val="24"/>
                <w:szCs w:val="24"/>
                <w:lang w:val="ru-RU"/>
              </w:rPr>
              <w:t>С  11-30</w:t>
            </w:r>
          </w:p>
        </w:tc>
      </w:tr>
      <w:tr w:rsidR="00401D78" w:rsidRPr="00401D78" w:rsidTr="005619DF">
        <w:trPr>
          <w:cnfStyle w:val="000000100000"/>
        </w:trPr>
        <w:tc>
          <w:tcPr>
            <w:cnfStyle w:val="001000000000"/>
            <w:tcW w:w="10740" w:type="dxa"/>
          </w:tcPr>
          <w:p w:rsidR="00401D78" w:rsidRPr="005619DF" w:rsidRDefault="00401D78" w:rsidP="005619DF">
            <w:pPr>
              <w:rPr>
                <w:rFonts w:ascii="Book Antiqua" w:hAnsi="Book Antiqua"/>
                <w:color w:val="31849B" w:themeColor="accent5" w:themeShade="BF"/>
                <w:sz w:val="28"/>
                <w:szCs w:val="28"/>
                <w:lang w:val="ru-RU"/>
              </w:rPr>
            </w:pPr>
            <w:r w:rsidRPr="005619DF">
              <w:rPr>
                <w:rFonts w:ascii="Book Antiqua" w:hAnsi="Book Antiqua"/>
                <w:color w:val="31849B" w:themeColor="accent5" w:themeShade="BF"/>
                <w:sz w:val="28"/>
                <w:szCs w:val="28"/>
                <w:lang w:val="ru-RU"/>
              </w:rPr>
              <w:t>Обед</w:t>
            </w:r>
          </w:p>
          <w:p w:rsidR="00401D78" w:rsidRPr="005619DF" w:rsidRDefault="00401D78" w:rsidP="005619DF">
            <w:pPr>
              <w:rPr>
                <w:rFonts w:ascii="Book Antiqua" w:hAnsi="Book Antiqua"/>
                <w:color w:val="31849B" w:themeColor="accent5" w:themeShade="BF"/>
                <w:sz w:val="28"/>
                <w:szCs w:val="28"/>
                <w:lang w:val="ru-RU"/>
              </w:rPr>
            </w:pPr>
            <w:r w:rsidRPr="005619DF">
              <w:rPr>
                <w:rFonts w:ascii="Book Antiqua" w:hAnsi="Book Antiqua"/>
                <w:color w:val="31849B" w:themeColor="accent5" w:themeShade="BF"/>
                <w:sz w:val="28"/>
                <w:szCs w:val="28"/>
                <w:lang w:val="ru-RU"/>
              </w:rPr>
              <w:t xml:space="preserve">(формирование культурно-гигиенических </w:t>
            </w:r>
            <w:proofErr w:type="spellStart"/>
            <w:r w:rsidRPr="005619DF">
              <w:rPr>
                <w:rFonts w:ascii="Book Antiqua" w:hAnsi="Book Antiqua"/>
                <w:color w:val="31849B" w:themeColor="accent5" w:themeShade="BF"/>
                <w:sz w:val="28"/>
                <w:szCs w:val="28"/>
                <w:lang w:val="ru-RU"/>
              </w:rPr>
              <w:t>навыков</w:t>
            </w:r>
            <w:proofErr w:type="gramStart"/>
            <w:r w:rsidRPr="005619DF">
              <w:rPr>
                <w:rFonts w:ascii="Book Antiqua" w:hAnsi="Book Antiqua"/>
                <w:color w:val="31849B" w:themeColor="accent5" w:themeShade="BF"/>
                <w:sz w:val="28"/>
                <w:szCs w:val="28"/>
                <w:lang w:val="ru-RU"/>
              </w:rPr>
              <w:t>,к</w:t>
            </w:r>
            <w:proofErr w:type="gramEnd"/>
            <w:r w:rsidRPr="005619DF">
              <w:rPr>
                <w:rFonts w:ascii="Book Antiqua" w:hAnsi="Book Antiqua"/>
                <w:color w:val="31849B" w:themeColor="accent5" w:themeShade="BF"/>
                <w:sz w:val="28"/>
                <w:szCs w:val="28"/>
                <w:lang w:val="ru-RU"/>
              </w:rPr>
              <w:t>ультуры,приема</w:t>
            </w:r>
            <w:proofErr w:type="spellEnd"/>
            <w:r w:rsidRPr="005619DF">
              <w:rPr>
                <w:rFonts w:ascii="Book Antiqua" w:hAnsi="Book Antiqua"/>
                <w:color w:val="31849B" w:themeColor="accent5" w:themeShade="BF"/>
                <w:sz w:val="28"/>
                <w:szCs w:val="28"/>
                <w:lang w:val="ru-RU"/>
              </w:rPr>
              <w:t xml:space="preserve"> пищи)</w:t>
            </w:r>
          </w:p>
        </w:tc>
        <w:tc>
          <w:tcPr>
            <w:tcW w:w="2050" w:type="dxa"/>
          </w:tcPr>
          <w:p w:rsidR="00401D78" w:rsidRPr="005619DF" w:rsidRDefault="00401D78" w:rsidP="005619DF">
            <w:pPr>
              <w:jc w:val="center"/>
              <w:cnfStyle w:val="000000100000"/>
              <w:rPr>
                <w:rFonts w:ascii="Book Antiqua" w:hAnsi="Book Antiqua"/>
                <w:b/>
                <w:color w:val="FF0000"/>
                <w:sz w:val="24"/>
                <w:szCs w:val="24"/>
                <w:lang w:val="ru-RU"/>
              </w:rPr>
            </w:pPr>
            <w:r w:rsidRPr="005619DF">
              <w:rPr>
                <w:rFonts w:ascii="Book Antiqua" w:hAnsi="Book Antiqua"/>
                <w:b/>
                <w:color w:val="FF0000"/>
                <w:sz w:val="24"/>
                <w:szCs w:val="24"/>
                <w:lang w:val="ru-RU"/>
              </w:rPr>
              <w:t>С 12-00</w:t>
            </w:r>
          </w:p>
        </w:tc>
      </w:tr>
      <w:tr w:rsidR="00401D78" w:rsidRPr="00401D78" w:rsidTr="005619DF">
        <w:tc>
          <w:tcPr>
            <w:cnfStyle w:val="001000000000"/>
            <w:tcW w:w="10740" w:type="dxa"/>
          </w:tcPr>
          <w:p w:rsidR="00401D78" w:rsidRPr="005619DF" w:rsidRDefault="00401D78" w:rsidP="005619DF">
            <w:pPr>
              <w:rPr>
                <w:rFonts w:ascii="Book Antiqua" w:hAnsi="Book Antiqua"/>
                <w:color w:val="31849B" w:themeColor="accent5" w:themeShade="BF"/>
                <w:sz w:val="28"/>
                <w:szCs w:val="28"/>
                <w:lang w:val="ru-RU"/>
              </w:rPr>
            </w:pPr>
            <w:r w:rsidRPr="005619DF">
              <w:rPr>
                <w:rFonts w:ascii="Book Antiqua" w:hAnsi="Book Antiqua"/>
                <w:color w:val="31849B" w:themeColor="accent5" w:themeShade="BF"/>
                <w:sz w:val="28"/>
                <w:szCs w:val="28"/>
                <w:lang w:val="ru-RU"/>
              </w:rPr>
              <w:t>Подготовка ко сну</w:t>
            </w:r>
            <w:proofErr w:type="gramStart"/>
            <w:r w:rsidRPr="005619DF">
              <w:rPr>
                <w:rFonts w:ascii="Book Antiqua" w:hAnsi="Book Antiqua"/>
                <w:color w:val="31849B" w:themeColor="accent5" w:themeShade="BF"/>
                <w:sz w:val="28"/>
                <w:szCs w:val="28"/>
                <w:lang w:val="ru-RU"/>
              </w:rPr>
              <w:t xml:space="preserve"> ,</w:t>
            </w:r>
            <w:proofErr w:type="gramEnd"/>
            <w:r w:rsidRPr="005619DF">
              <w:rPr>
                <w:rFonts w:ascii="Book Antiqua" w:hAnsi="Book Antiqua"/>
                <w:color w:val="31849B" w:themeColor="accent5" w:themeShade="BF"/>
                <w:sz w:val="28"/>
                <w:szCs w:val="28"/>
                <w:lang w:val="ru-RU"/>
              </w:rPr>
              <w:t xml:space="preserve">сон (дневной отдых) ,(перед сном чтение </w:t>
            </w:r>
            <w:proofErr w:type="spellStart"/>
            <w:r w:rsidRPr="005619DF">
              <w:rPr>
                <w:rFonts w:ascii="Book Antiqua" w:hAnsi="Book Antiqua"/>
                <w:color w:val="31849B" w:themeColor="accent5" w:themeShade="BF"/>
                <w:sz w:val="28"/>
                <w:szCs w:val="28"/>
                <w:lang w:val="ru-RU"/>
              </w:rPr>
              <w:t>сказки,слушание</w:t>
            </w:r>
            <w:proofErr w:type="spellEnd"/>
            <w:r w:rsidRPr="005619DF">
              <w:rPr>
                <w:rFonts w:ascii="Book Antiqua" w:hAnsi="Book Antiqua"/>
                <w:color w:val="31849B" w:themeColor="accent5" w:themeShade="BF"/>
                <w:sz w:val="28"/>
                <w:szCs w:val="28"/>
                <w:lang w:val="ru-RU"/>
              </w:rPr>
              <w:t xml:space="preserve"> аудиозаписи)</w:t>
            </w:r>
          </w:p>
        </w:tc>
        <w:tc>
          <w:tcPr>
            <w:tcW w:w="2050" w:type="dxa"/>
          </w:tcPr>
          <w:p w:rsidR="00401D78" w:rsidRPr="005619DF" w:rsidRDefault="00401D78" w:rsidP="005619DF">
            <w:pPr>
              <w:jc w:val="center"/>
              <w:cnfStyle w:val="000000000000"/>
              <w:rPr>
                <w:rFonts w:ascii="Book Antiqua" w:hAnsi="Book Antiqua"/>
                <w:b/>
                <w:color w:val="FF0000"/>
                <w:sz w:val="24"/>
                <w:szCs w:val="24"/>
                <w:lang w:val="ru-RU"/>
              </w:rPr>
            </w:pPr>
            <w:r w:rsidRPr="005619DF">
              <w:rPr>
                <w:rFonts w:ascii="Book Antiqua" w:hAnsi="Book Antiqua"/>
                <w:b/>
                <w:color w:val="FF0000"/>
                <w:sz w:val="24"/>
                <w:szCs w:val="24"/>
                <w:lang w:val="ru-RU"/>
              </w:rPr>
              <w:t>С 12-30</w:t>
            </w:r>
          </w:p>
        </w:tc>
      </w:tr>
      <w:tr w:rsidR="00401D78" w:rsidRPr="00401D78" w:rsidTr="005619DF">
        <w:trPr>
          <w:cnfStyle w:val="000000100000"/>
        </w:trPr>
        <w:tc>
          <w:tcPr>
            <w:cnfStyle w:val="001000000000"/>
            <w:tcW w:w="10740" w:type="dxa"/>
          </w:tcPr>
          <w:p w:rsidR="00401D78" w:rsidRPr="005619DF" w:rsidRDefault="00401D78" w:rsidP="005619DF">
            <w:pPr>
              <w:rPr>
                <w:rFonts w:ascii="Book Antiqua" w:hAnsi="Book Antiqua"/>
                <w:color w:val="31849B" w:themeColor="accent5" w:themeShade="BF"/>
                <w:sz w:val="28"/>
                <w:szCs w:val="28"/>
                <w:lang w:val="ru-RU"/>
              </w:rPr>
            </w:pPr>
            <w:r w:rsidRPr="005619DF">
              <w:rPr>
                <w:rFonts w:ascii="Book Antiqua" w:hAnsi="Book Antiqua"/>
                <w:color w:val="31849B" w:themeColor="accent5" w:themeShade="BF"/>
                <w:sz w:val="28"/>
                <w:szCs w:val="28"/>
                <w:lang w:val="ru-RU"/>
              </w:rPr>
              <w:t>Пробуждение  (постепенный подъем</w:t>
            </w:r>
            <w:proofErr w:type="gramStart"/>
            <w:r w:rsidRPr="005619DF">
              <w:rPr>
                <w:rFonts w:ascii="Book Antiqua" w:hAnsi="Book Antiqua"/>
                <w:color w:val="31849B" w:themeColor="accent5" w:themeShade="BF"/>
                <w:sz w:val="28"/>
                <w:szCs w:val="28"/>
                <w:lang w:val="ru-RU"/>
              </w:rPr>
              <w:t xml:space="preserve"> ,</w:t>
            </w:r>
            <w:proofErr w:type="gramEnd"/>
            <w:r w:rsidRPr="005619DF">
              <w:rPr>
                <w:rFonts w:ascii="Book Antiqua" w:hAnsi="Book Antiqua"/>
                <w:color w:val="31849B" w:themeColor="accent5" w:themeShade="BF"/>
                <w:sz w:val="28"/>
                <w:szCs w:val="28"/>
                <w:lang w:val="ru-RU"/>
              </w:rPr>
              <w:t>одевание)</w:t>
            </w:r>
          </w:p>
        </w:tc>
        <w:tc>
          <w:tcPr>
            <w:tcW w:w="2050" w:type="dxa"/>
          </w:tcPr>
          <w:p w:rsidR="00401D78" w:rsidRPr="005619DF" w:rsidRDefault="00401D78" w:rsidP="005619DF">
            <w:pPr>
              <w:jc w:val="center"/>
              <w:cnfStyle w:val="000000100000"/>
              <w:rPr>
                <w:rFonts w:ascii="Book Antiqua" w:hAnsi="Book Antiqua"/>
                <w:b/>
                <w:color w:val="FF0000"/>
                <w:sz w:val="24"/>
                <w:szCs w:val="24"/>
                <w:lang w:val="ru-RU"/>
              </w:rPr>
            </w:pPr>
            <w:r w:rsidRPr="005619DF">
              <w:rPr>
                <w:rFonts w:ascii="Book Antiqua" w:hAnsi="Book Antiqua"/>
                <w:b/>
                <w:color w:val="FF0000"/>
                <w:sz w:val="24"/>
                <w:szCs w:val="24"/>
                <w:lang w:val="ru-RU"/>
              </w:rPr>
              <w:t>С  15-00</w:t>
            </w:r>
          </w:p>
        </w:tc>
      </w:tr>
      <w:tr w:rsidR="00401D78" w:rsidRPr="00401D78" w:rsidTr="005619DF">
        <w:trPr>
          <w:trHeight w:val="464"/>
        </w:trPr>
        <w:tc>
          <w:tcPr>
            <w:cnfStyle w:val="001000000000"/>
            <w:tcW w:w="10740" w:type="dxa"/>
          </w:tcPr>
          <w:p w:rsidR="00401D78" w:rsidRPr="005619DF" w:rsidRDefault="00401D78" w:rsidP="005619DF">
            <w:pPr>
              <w:rPr>
                <w:rFonts w:ascii="Book Antiqua" w:hAnsi="Book Antiqua"/>
                <w:color w:val="31849B" w:themeColor="accent5" w:themeShade="BF"/>
                <w:sz w:val="28"/>
                <w:szCs w:val="28"/>
                <w:lang w:val="ru-RU"/>
              </w:rPr>
            </w:pPr>
            <w:r w:rsidRPr="005619DF">
              <w:rPr>
                <w:rFonts w:ascii="Book Antiqua" w:hAnsi="Book Antiqua"/>
                <w:color w:val="31849B" w:themeColor="accent5" w:themeShade="BF"/>
                <w:sz w:val="28"/>
                <w:szCs w:val="28"/>
                <w:lang w:val="ru-RU"/>
              </w:rPr>
              <w:t xml:space="preserve">Полдник  </w:t>
            </w:r>
            <w:proofErr w:type="gramStart"/>
            <w:r w:rsidRPr="005619DF">
              <w:rPr>
                <w:rFonts w:ascii="Book Antiqua" w:hAnsi="Book Antiqua"/>
                <w:color w:val="31849B" w:themeColor="accent5" w:themeShade="BF"/>
                <w:sz w:val="28"/>
                <w:szCs w:val="28"/>
                <w:lang w:val="ru-RU"/>
              </w:rPr>
              <w:t xml:space="preserve">( </w:t>
            </w:r>
            <w:proofErr w:type="gramEnd"/>
            <w:r w:rsidRPr="005619DF">
              <w:rPr>
                <w:rFonts w:ascii="Book Antiqua" w:hAnsi="Book Antiqua"/>
                <w:color w:val="31849B" w:themeColor="accent5" w:themeShade="BF"/>
                <w:sz w:val="28"/>
                <w:szCs w:val="28"/>
                <w:lang w:val="ru-RU"/>
              </w:rPr>
              <w:t>облегченный ужин), ( формирование культурно-гигиенических навыков)</w:t>
            </w:r>
          </w:p>
        </w:tc>
        <w:tc>
          <w:tcPr>
            <w:tcW w:w="2050" w:type="dxa"/>
          </w:tcPr>
          <w:p w:rsidR="00401D78" w:rsidRPr="005619DF" w:rsidRDefault="00401D78" w:rsidP="005619DF">
            <w:pPr>
              <w:jc w:val="center"/>
              <w:cnfStyle w:val="000000000000"/>
              <w:rPr>
                <w:rFonts w:ascii="Book Antiqua" w:hAnsi="Book Antiqua"/>
                <w:b/>
                <w:color w:val="FF0000"/>
                <w:sz w:val="24"/>
                <w:szCs w:val="24"/>
                <w:lang w:val="ru-RU"/>
              </w:rPr>
            </w:pPr>
            <w:r w:rsidRPr="005619DF">
              <w:rPr>
                <w:rFonts w:ascii="Book Antiqua" w:hAnsi="Book Antiqua"/>
                <w:b/>
                <w:color w:val="FF0000"/>
                <w:sz w:val="24"/>
                <w:szCs w:val="24"/>
                <w:lang w:val="ru-RU"/>
              </w:rPr>
              <w:t>С 15 -10</w:t>
            </w:r>
          </w:p>
        </w:tc>
      </w:tr>
      <w:tr w:rsidR="00401D78" w:rsidRPr="00401D78" w:rsidTr="005619DF">
        <w:trPr>
          <w:cnfStyle w:val="000000100000"/>
        </w:trPr>
        <w:tc>
          <w:tcPr>
            <w:cnfStyle w:val="001000000000"/>
            <w:tcW w:w="10740" w:type="dxa"/>
          </w:tcPr>
          <w:p w:rsidR="00401D78" w:rsidRPr="005619DF" w:rsidRDefault="00401D78" w:rsidP="005619DF">
            <w:pPr>
              <w:rPr>
                <w:rFonts w:ascii="Book Antiqua" w:hAnsi="Book Antiqua"/>
                <w:color w:val="31849B" w:themeColor="accent5" w:themeShade="BF"/>
                <w:sz w:val="28"/>
                <w:szCs w:val="28"/>
                <w:lang w:val="ru-RU"/>
              </w:rPr>
            </w:pPr>
            <w:r w:rsidRPr="005619DF">
              <w:rPr>
                <w:rFonts w:ascii="Book Antiqua" w:hAnsi="Book Antiqua"/>
                <w:color w:val="31849B" w:themeColor="accent5" w:themeShade="BF"/>
                <w:sz w:val="28"/>
                <w:szCs w:val="28"/>
                <w:lang w:val="ru-RU"/>
              </w:rPr>
              <w:t>Уход  домой.</w:t>
            </w:r>
          </w:p>
        </w:tc>
        <w:tc>
          <w:tcPr>
            <w:tcW w:w="2050" w:type="dxa"/>
          </w:tcPr>
          <w:p w:rsidR="00401D78" w:rsidRPr="005619DF" w:rsidRDefault="00401D78" w:rsidP="005619DF">
            <w:pPr>
              <w:jc w:val="center"/>
              <w:cnfStyle w:val="000000100000"/>
              <w:rPr>
                <w:rFonts w:ascii="Book Antiqua" w:hAnsi="Book Antiqua"/>
                <w:b/>
                <w:color w:val="FF0000"/>
                <w:sz w:val="24"/>
                <w:szCs w:val="24"/>
                <w:lang w:val="ru-RU"/>
              </w:rPr>
            </w:pPr>
            <w:r w:rsidRPr="005619DF">
              <w:rPr>
                <w:rFonts w:ascii="Book Antiqua" w:hAnsi="Book Antiqua"/>
                <w:b/>
                <w:color w:val="FF0000"/>
                <w:sz w:val="24"/>
                <w:szCs w:val="24"/>
                <w:lang w:val="ru-RU"/>
              </w:rPr>
              <w:t>До 16-30</w:t>
            </w:r>
          </w:p>
        </w:tc>
      </w:tr>
    </w:tbl>
    <w:p w:rsidR="003B1CF9" w:rsidRDefault="003B1CF9" w:rsidP="00DD0DF1">
      <w:pPr>
        <w:jc w:val="center"/>
        <w:rPr>
          <w:rFonts w:ascii="Book Antiqua" w:hAnsi="Book Antiqua"/>
          <w:color w:val="0D0D0D" w:themeColor="text1" w:themeTint="F2"/>
          <w:sz w:val="36"/>
          <w:szCs w:val="36"/>
          <w:lang w:val="ru-RU"/>
        </w:rPr>
      </w:pPr>
    </w:p>
    <w:p w:rsidR="005619DF" w:rsidRDefault="005619DF" w:rsidP="00DD0DF1">
      <w:pPr>
        <w:jc w:val="center"/>
        <w:rPr>
          <w:rFonts w:ascii="Book Antiqua" w:hAnsi="Book Antiqua"/>
          <w:color w:val="E36C0A" w:themeColor="accent6" w:themeShade="BF"/>
          <w:sz w:val="36"/>
          <w:szCs w:val="36"/>
          <w:lang w:val="ru-RU"/>
        </w:rPr>
      </w:pPr>
    </w:p>
    <w:p w:rsidR="005619DF" w:rsidRDefault="005619DF" w:rsidP="00DD0DF1">
      <w:pPr>
        <w:jc w:val="center"/>
        <w:rPr>
          <w:rFonts w:ascii="Book Antiqua" w:hAnsi="Book Antiqua"/>
          <w:color w:val="E36C0A" w:themeColor="accent6" w:themeShade="BF"/>
          <w:sz w:val="36"/>
          <w:szCs w:val="36"/>
          <w:lang w:val="ru-RU"/>
        </w:rPr>
      </w:pPr>
    </w:p>
    <w:p w:rsidR="005619DF" w:rsidRDefault="005619DF" w:rsidP="00DD0DF1">
      <w:pPr>
        <w:jc w:val="center"/>
        <w:rPr>
          <w:rFonts w:ascii="Book Antiqua" w:hAnsi="Book Antiqua"/>
          <w:color w:val="E36C0A" w:themeColor="accent6" w:themeShade="BF"/>
          <w:sz w:val="36"/>
          <w:szCs w:val="36"/>
          <w:lang w:val="ru-RU"/>
        </w:rPr>
      </w:pPr>
    </w:p>
    <w:p w:rsidR="005619DF" w:rsidRDefault="005619DF" w:rsidP="00DD0DF1">
      <w:pPr>
        <w:jc w:val="center"/>
        <w:rPr>
          <w:rFonts w:ascii="Book Antiqua" w:hAnsi="Book Antiqua"/>
          <w:color w:val="E36C0A" w:themeColor="accent6" w:themeShade="BF"/>
          <w:sz w:val="36"/>
          <w:szCs w:val="36"/>
          <w:lang w:val="ru-RU"/>
        </w:rPr>
      </w:pPr>
    </w:p>
    <w:p w:rsidR="005619DF" w:rsidRDefault="005619DF" w:rsidP="00DD0DF1">
      <w:pPr>
        <w:jc w:val="center"/>
        <w:rPr>
          <w:rFonts w:ascii="Book Antiqua" w:hAnsi="Book Antiqua"/>
          <w:color w:val="E36C0A" w:themeColor="accent6" w:themeShade="BF"/>
          <w:sz w:val="36"/>
          <w:szCs w:val="36"/>
          <w:lang w:val="ru-RU"/>
        </w:rPr>
      </w:pPr>
    </w:p>
    <w:p w:rsidR="005619DF" w:rsidRDefault="005619DF" w:rsidP="00DD0DF1">
      <w:pPr>
        <w:jc w:val="center"/>
        <w:rPr>
          <w:rFonts w:ascii="Book Antiqua" w:hAnsi="Book Antiqua"/>
          <w:color w:val="E36C0A" w:themeColor="accent6" w:themeShade="BF"/>
          <w:sz w:val="36"/>
          <w:szCs w:val="36"/>
          <w:lang w:val="ru-RU"/>
        </w:rPr>
      </w:pPr>
    </w:p>
    <w:p w:rsidR="005619DF" w:rsidRDefault="005619DF" w:rsidP="00DD0DF1">
      <w:pPr>
        <w:jc w:val="center"/>
        <w:rPr>
          <w:rFonts w:ascii="Book Antiqua" w:hAnsi="Book Antiqua"/>
          <w:color w:val="E36C0A" w:themeColor="accent6" w:themeShade="BF"/>
          <w:sz w:val="36"/>
          <w:szCs w:val="36"/>
          <w:lang w:val="ru-RU"/>
        </w:rPr>
      </w:pPr>
    </w:p>
    <w:p w:rsidR="005619DF" w:rsidRDefault="005619DF" w:rsidP="00DD0DF1">
      <w:pPr>
        <w:jc w:val="center"/>
        <w:rPr>
          <w:rFonts w:ascii="Book Antiqua" w:hAnsi="Book Antiqua"/>
          <w:color w:val="E36C0A" w:themeColor="accent6" w:themeShade="BF"/>
          <w:sz w:val="36"/>
          <w:szCs w:val="36"/>
          <w:lang w:val="ru-RU"/>
        </w:rPr>
      </w:pPr>
    </w:p>
    <w:p w:rsidR="005619DF" w:rsidRDefault="005619DF" w:rsidP="00DD0DF1">
      <w:pPr>
        <w:jc w:val="center"/>
        <w:rPr>
          <w:rFonts w:ascii="Book Antiqua" w:hAnsi="Book Antiqua"/>
          <w:color w:val="E36C0A" w:themeColor="accent6" w:themeShade="BF"/>
          <w:sz w:val="36"/>
          <w:szCs w:val="36"/>
          <w:lang w:val="ru-RU"/>
        </w:rPr>
      </w:pPr>
    </w:p>
    <w:p w:rsidR="005619DF" w:rsidRDefault="005619DF" w:rsidP="00DD0DF1">
      <w:pPr>
        <w:jc w:val="center"/>
        <w:rPr>
          <w:rFonts w:ascii="Book Antiqua" w:hAnsi="Book Antiqua"/>
          <w:color w:val="E36C0A" w:themeColor="accent6" w:themeShade="BF"/>
          <w:sz w:val="36"/>
          <w:szCs w:val="36"/>
          <w:lang w:val="ru-RU"/>
        </w:rPr>
      </w:pPr>
    </w:p>
    <w:p w:rsidR="005619DF" w:rsidRDefault="005619DF" w:rsidP="00DD0DF1">
      <w:pPr>
        <w:jc w:val="center"/>
        <w:rPr>
          <w:rFonts w:ascii="Book Antiqua" w:hAnsi="Book Antiqua"/>
          <w:color w:val="E36C0A" w:themeColor="accent6" w:themeShade="BF"/>
          <w:sz w:val="36"/>
          <w:szCs w:val="36"/>
          <w:lang w:val="ru-RU"/>
        </w:rPr>
      </w:pPr>
    </w:p>
    <w:p w:rsidR="005619DF" w:rsidRDefault="005619DF" w:rsidP="00DD0DF1">
      <w:pPr>
        <w:jc w:val="center"/>
        <w:rPr>
          <w:rFonts w:ascii="Book Antiqua" w:hAnsi="Book Antiqua"/>
          <w:color w:val="E36C0A" w:themeColor="accent6" w:themeShade="BF"/>
          <w:sz w:val="36"/>
          <w:szCs w:val="36"/>
          <w:lang w:val="ru-RU"/>
        </w:rPr>
      </w:pPr>
    </w:p>
    <w:p w:rsidR="00DD0DF1" w:rsidRPr="005619DF" w:rsidRDefault="005619DF" w:rsidP="005619DF">
      <w:pPr>
        <w:jc w:val="center"/>
        <w:rPr>
          <w:rFonts w:ascii="Book Antiqua" w:hAnsi="Book Antiqua"/>
          <w:color w:val="FF0000"/>
          <w:sz w:val="28"/>
          <w:szCs w:val="28"/>
          <w:lang w:val="ru-RU"/>
        </w:rPr>
      </w:pPr>
      <w:r>
        <w:rPr>
          <w:rFonts w:ascii="Book Antiqua" w:hAnsi="Book Antiqua"/>
          <w:color w:val="E36C0A" w:themeColor="accent6" w:themeShade="BF"/>
          <w:sz w:val="28"/>
          <w:szCs w:val="28"/>
          <w:lang w:val="ru-RU"/>
        </w:rPr>
        <w:br/>
        <w:t xml:space="preserve">                                                                                                                                                     </w:t>
      </w:r>
      <w:r w:rsidR="003B1CF9" w:rsidRPr="005619DF">
        <w:rPr>
          <w:rFonts w:ascii="Book Antiqua" w:hAnsi="Book Antiqua"/>
          <w:color w:val="FF0000"/>
          <w:sz w:val="28"/>
          <w:szCs w:val="28"/>
          <w:lang w:val="ru-RU"/>
        </w:rPr>
        <w:t>Утверждаю</w:t>
      </w:r>
    </w:p>
    <w:p w:rsidR="003B1CF9" w:rsidRPr="005619DF" w:rsidRDefault="003B1CF9" w:rsidP="005619DF">
      <w:pPr>
        <w:jc w:val="center"/>
        <w:rPr>
          <w:rFonts w:ascii="Book Antiqua" w:hAnsi="Book Antiqua"/>
          <w:color w:val="FF0000"/>
          <w:sz w:val="28"/>
          <w:szCs w:val="28"/>
          <w:lang w:val="ru-RU"/>
        </w:rPr>
      </w:pPr>
      <w:proofErr w:type="spellStart"/>
      <w:r w:rsidRPr="005619DF">
        <w:rPr>
          <w:rFonts w:ascii="Book Antiqua" w:hAnsi="Book Antiqua"/>
          <w:color w:val="FF0000"/>
          <w:sz w:val="28"/>
          <w:szCs w:val="28"/>
          <w:lang w:val="ru-RU"/>
        </w:rPr>
        <w:t>Зав</w:t>
      </w:r>
      <w:proofErr w:type="gramStart"/>
      <w:r w:rsidRPr="005619DF">
        <w:rPr>
          <w:rFonts w:ascii="Book Antiqua" w:hAnsi="Book Antiqua"/>
          <w:color w:val="FF0000"/>
          <w:sz w:val="28"/>
          <w:szCs w:val="28"/>
          <w:lang w:val="ru-RU"/>
        </w:rPr>
        <w:t>.М</w:t>
      </w:r>
      <w:proofErr w:type="gramEnd"/>
      <w:r w:rsidRPr="005619DF">
        <w:rPr>
          <w:rFonts w:ascii="Book Antiqua" w:hAnsi="Book Antiqua"/>
          <w:color w:val="FF0000"/>
          <w:sz w:val="28"/>
          <w:szCs w:val="28"/>
          <w:lang w:val="ru-RU"/>
        </w:rPr>
        <w:t>КДОУ</w:t>
      </w:r>
      <w:proofErr w:type="spellEnd"/>
      <w:r w:rsidRPr="005619DF">
        <w:rPr>
          <w:rFonts w:ascii="Book Antiqua" w:hAnsi="Book Antiqua"/>
          <w:color w:val="FF0000"/>
          <w:sz w:val="28"/>
          <w:szCs w:val="28"/>
          <w:lang w:val="ru-RU"/>
        </w:rPr>
        <w:t xml:space="preserve"> « </w:t>
      </w:r>
      <w:proofErr w:type="spellStart"/>
      <w:r w:rsidRPr="005619DF">
        <w:rPr>
          <w:rFonts w:ascii="Book Antiqua" w:hAnsi="Book Antiqua"/>
          <w:color w:val="FF0000"/>
          <w:sz w:val="28"/>
          <w:szCs w:val="28"/>
          <w:lang w:val="ru-RU"/>
        </w:rPr>
        <w:t>Агвалинский</w:t>
      </w:r>
      <w:proofErr w:type="spellEnd"/>
      <w:r w:rsidRPr="005619DF">
        <w:rPr>
          <w:rFonts w:ascii="Book Antiqua" w:hAnsi="Book Antiqua"/>
          <w:color w:val="FF0000"/>
          <w:sz w:val="28"/>
          <w:szCs w:val="28"/>
          <w:lang w:val="ru-RU"/>
        </w:rPr>
        <w:t xml:space="preserve"> детский сад №1»</w:t>
      </w:r>
    </w:p>
    <w:p w:rsidR="003B1CF9" w:rsidRPr="005619DF" w:rsidRDefault="003B1CF9" w:rsidP="005619DF">
      <w:pPr>
        <w:jc w:val="center"/>
        <w:rPr>
          <w:color w:val="FF0000"/>
          <w:sz w:val="28"/>
          <w:szCs w:val="28"/>
          <w:lang w:val="ru-RU"/>
        </w:rPr>
      </w:pPr>
      <w:r w:rsidRPr="005619DF">
        <w:rPr>
          <w:rFonts w:ascii="Book Antiqua" w:hAnsi="Book Antiqua"/>
          <w:color w:val="FF0000"/>
          <w:sz w:val="28"/>
          <w:szCs w:val="28"/>
          <w:lang w:val="ru-RU"/>
        </w:rPr>
        <w:t>Магомедова У.А. ___________</w:t>
      </w:r>
    </w:p>
    <w:p w:rsidR="002709AF" w:rsidRDefault="00A12CE8" w:rsidP="005619DF">
      <w:pPr>
        <w:jc w:val="center"/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184785</wp:posOffset>
            </wp:positionH>
            <wp:positionV relativeFrom="paragraph">
              <wp:posOffset>-206375</wp:posOffset>
            </wp:positionV>
            <wp:extent cx="9210675" cy="6238875"/>
            <wp:effectExtent l="171450" t="190500" r="161925" b="161925"/>
            <wp:wrapNone/>
            <wp:docPr id="3" name="Рисунок 2" descr="C:\Documents and Settings\User\Рабочий стол\Проект С.Я.Маршак\Произведения\Сказка о глупом мышонке\персонажи\89057999_large_11819989_Romash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Проект С.Я.Маршак\Произведения\Сказка о глупом мышонке\персонажи\89057999_large_11819989_Romashka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0675" cy="6238875"/>
                    </a:xfrm>
                    <a:prstGeom prst="flowChartAlternateProcess">
                      <a:avLst/>
                    </a:prstGeom>
                    <a:ln w="190500" cap="sq">
                      <a:solidFill>
                        <a:srgbClr val="FFC000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</w:p>
    <w:p w:rsidR="00A12CE8" w:rsidRPr="00084ACF" w:rsidRDefault="00A12CE8" w:rsidP="00A12CE8">
      <w:pPr>
        <w:jc w:val="center"/>
        <w:rPr>
          <w:rFonts w:ascii="Book Antiqua" w:hAnsi="Book Antiqua"/>
          <w:b/>
          <w:noProof/>
          <w:color w:val="0070C0"/>
          <w:sz w:val="36"/>
          <w:szCs w:val="36"/>
          <w:lang w:val="ru-RU" w:eastAsia="ru-RU" w:bidi="ar-SA"/>
        </w:rPr>
      </w:pPr>
      <w:r w:rsidRPr="00084ACF">
        <w:rPr>
          <w:rFonts w:ascii="Book Antiqua" w:hAnsi="Book Antiqua"/>
          <w:b/>
          <w:color w:val="0070C0"/>
          <w:sz w:val="36"/>
          <w:szCs w:val="36"/>
          <w:lang w:val="ru-RU"/>
        </w:rPr>
        <w:t>Примерный режим дня</w:t>
      </w:r>
    </w:p>
    <w:p w:rsidR="00A12CE8" w:rsidRPr="00084ACF" w:rsidRDefault="00A12CE8" w:rsidP="00A12CE8">
      <w:pPr>
        <w:jc w:val="center"/>
        <w:rPr>
          <w:rFonts w:ascii="Book Antiqua" w:hAnsi="Book Antiqua"/>
          <w:b/>
          <w:color w:val="0070C0"/>
          <w:sz w:val="36"/>
          <w:szCs w:val="36"/>
          <w:lang w:val="ru-RU"/>
        </w:rPr>
      </w:pPr>
      <w:r>
        <w:rPr>
          <w:rFonts w:ascii="Book Antiqua" w:hAnsi="Book Antiqua"/>
          <w:b/>
          <w:color w:val="0070C0"/>
          <w:sz w:val="36"/>
          <w:szCs w:val="36"/>
          <w:lang w:val="ru-RU"/>
        </w:rPr>
        <w:t>гр. «Ромаш</w:t>
      </w:r>
      <w:r w:rsidRPr="00084ACF">
        <w:rPr>
          <w:rFonts w:ascii="Book Antiqua" w:hAnsi="Book Antiqua"/>
          <w:b/>
          <w:color w:val="0070C0"/>
          <w:sz w:val="36"/>
          <w:szCs w:val="36"/>
          <w:lang w:val="ru-RU"/>
        </w:rPr>
        <w:t>ка»</w:t>
      </w:r>
    </w:p>
    <w:p w:rsidR="00A12CE8" w:rsidRPr="00401503" w:rsidRDefault="00A12CE8" w:rsidP="00A12CE8">
      <w:pPr>
        <w:jc w:val="center"/>
        <w:rPr>
          <w:rFonts w:ascii="Book Antiqua" w:hAnsi="Book Antiqua"/>
          <w:b/>
          <w:color w:val="0070C0"/>
          <w:sz w:val="32"/>
          <w:szCs w:val="32"/>
          <w:lang w:val="ru-RU"/>
        </w:rPr>
      </w:pPr>
    </w:p>
    <w:p w:rsidR="00A12CE8" w:rsidRPr="00401503" w:rsidRDefault="00A12CE8" w:rsidP="00A12CE8">
      <w:pPr>
        <w:rPr>
          <w:color w:val="0070C0"/>
          <w:sz w:val="32"/>
          <w:szCs w:val="32"/>
          <w:lang w:val="ru-RU"/>
        </w:rPr>
      </w:pPr>
    </w:p>
    <w:tbl>
      <w:tblPr>
        <w:tblStyle w:val="af3"/>
        <w:tblpPr w:leftFromText="180" w:rightFromText="180" w:vertAnchor="text" w:horzAnchor="margin" w:tblpX="1034" w:tblpY="-73"/>
        <w:tblW w:w="12866" w:type="dxa"/>
        <w:tblLook w:val="04A0"/>
      </w:tblPr>
      <w:tblGrid>
        <w:gridCol w:w="11448"/>
        <w:gridCol w:w="1418"/>
      </w:tblGrid>
      <w:tr w:rsidR="00A12CE8" w:rsidRPr="00EA35B1" w:rsidTr="00D23ACF">
        <w:tc>
          <w:tcPr>
            <w:tcW w:w="11448" w:type="dxa"/>
          </w:tcPr>
          <w:p w:rsidR="00A12CE8" w:rsidRPr="00EA35B1" w:rsidRDefault="00A12CE8" w:rsidP="00D23ACF">
            <w:pPr>
              <w:tabs>
                <w:tab w:val="left" w:pos="3707"/>
                <w:tab w:val="center" w:pos="5616"/>
              </w:tabs>
              <w:rPr>
                <w:rFonts w:ascii="Book Antiqua" w:hAnsi="Book Antiqua"/>
                <w:b/>
                <w:sz w:val="30"/>
                <w:szCs w:val="30"/>
                <w:lang w:val="ru-RU"/>
              </w:rPr>
            </w:pPr>
            <w:r w:rsidRPr="00EA35B1">
              <w:rPr>
                <w:rFonts w:ascii="Book Antiqua" w:hAnsi="Book Antiqua"/>
                <w:b/>
                <w:sz w:val="30"/>
                <w:szCs w:val="30"/>
                <w:lang w:val="ru-RU"/>
              </w:rPr>
              <w:tab/>
            </w:r>
            <w:r w:rsidRPr="00EA35B1">
              <w:rPr>
                <w:rFonts w:ascii="Book Antiqua" w:hAnsi="Book Antiqua"/>
                <w:b/>
                <w:sz w:val="30"/>
                <w:szCs w:val="30"/>
                <w:lang w:val="ru-RU"/>
              </w:rPr>
              <w:tab/>
              <w:t>Режимные моменты</w:t>
            </w:r>
          </w:p>
        </w:tc>
        <w:tc>
          <w:tcPr>
            <w:tcW w:w="1418" w:type="dxa"/>
          </w:tcPr>
          <w:p w:rsidR="00A12CE8" w:rsidRPr="00EA35B1" w:rsidRDefault="00A12CE8" w:rsidP="00D23ACF">
            <w:pPr>
              <w:jc w:val="center"/>
              <w:rPr>
                <w:rFonts w:ascii="Book Antiqua" w:hAnsi="Book Antiqua"/>
                <w:b/>
                <w:sz w:val="30"/>
                <w:szCs w:val="30"/>
                <w:lang w:val="ru-RU"/>
              </w:rPr>
            </w:pPr>
            <w:r w:rsidRPr="00EA35B1">
              <w:rPr>
                <w:rFonts w:ascii="Book Antiqua" w:hAnsi="Book Antiqua"/>
                <w:b/>
                <w:sz w:val="30"/>
                <w:szCs w:val="30"/>
                <w:lang w:val="ru-RU"/>
              </w:rPr>
              <w:t>Время</w:t>
            </w:r>
          </w:p>
        </w:tc>
      </w:tr>
      <w:tr w:rsidR="00A12CE8" w:rsidRPr="00EA35B1" w:rsidTr="00D23ACF">
        <w:tc>
          <w:tcPr>
            <w:tcW w:w="11448" w:type="dxa"/>
          </w:tcPr>
          <w:p w:rsidR="00A12CE8" w:rsidRPr="00EA35B1" w:rsidRDefault="00A12CE8" w:rsidP="00D23ACF">
            <w:pPr>
              <w:rPr>
                <w:rFonts w:ascii="Book Antiqua" w:hAnsi="Book Antiqua"/>
                <w:b/>
                <w:sz w:val="28"/>
                <w:szCs w:val="28"/>
                <w:lang w:val="ru-RU"/>
              </w:rPr>
            </w:pPr>
            <w:r w:rsidRPr="00EA35B1">
              <w:rPr>
                <w:rFonts w:ascii="Book Antiqua" w:hAnsi="Book Antiqua"/>
                <w:b/>
                <w:sz w:val="28"/>
                <w:szCs w:val="28"/>
                <w:lang w:val="ru-RU"/>
              </w:rPr>
              <w:t>Прием детей (Общение с родителями, совместные игры, настольно-печатные, развивающие игры, хозяйственно-бытовой труд)</w:t>
            </w:r>
          </w:p>
        </w:tc>
        <w:tc>
          <w:tcPr>
            <w:tcW w:w="1418" w:type="dxa"/>
          </w:tcPr>
          <w:p w:rsidR="00A12CE8" w:rsidRPr="00EA35B1" w:rsidRDefault="00A12CE8" w:rsidP="00D23ACF">
            <w:pPr>
              <w:jc w:val="center"/>
              <w:rPr>
                <w:rFonts w:ascii="Book Antiqua" w:hAnsi="Book Antiqua"/>
                <w:b/>
                <w:sz w:val="24"/>
                <w:szCs w:val="24"/>
                <w:lang w:val="ru-RU"/>
              </w:rPr>
            </w:pPr>
            <w:r w:rsidRPr="00EA35B1">
              <w:rPr>
                <w:rFonts w:ascii="Book Antiqua" w:hAnsi="Book Antiqua"/>
                <w:b/>
                <w:sz w:val="24"/>
                <w:szCs w:val="24"/>
                <w:lang w:val="ru-RU"/>
              </w:rPr>
              <w:t>С  7-30</w:t>
            </w:r>
          </w:p>
        </w:tc>
      </w:tr>
      <w:tr w:rsidR="00A12CE8" w:rsidRPr="00EA35B1" w:rsidTr="00D23ACF">
        <w:tc>
          <w:tcPr>
            <w:tcW w:w="11448" w:type="dxa"/>
          </w:tcPr>
          <w:p w:rsidR="00A12CE8" w:rsidRPr="00EA35B1" w:rsidRDefault="00A12CE8" w:rsidP="00D23ACF">
            <w:pPr>
              <w:rPr>
                <w:rFonts w:ascii="Book Antiqua" w:hAnsi="Book Antiqua"/>
                <w:b/>
                <w:sz w:val="28"/>
                <w:szCs w:val="28"/>
                <w:lang w:val="ru-RU"/>
              </w:rPr>
            </w:pPr>
            <w:r w:rsidRPr="00EA35B1">
              <w:rPr>
                <w:rFonts w:ascii="Book Antiqua" w:hAnsi="Book Antiqua"/>
                <w:b/>
                <w:sz w:val="28"/>
                <w:szCs w:val="28"/>
                <w:lang w:val="ru-RU"/>
              </w:rPr>
              <w:t>Утренняя  разминка</w:t>
            </w:r>
          </w:p>
        </w:tc>
        <w:tc>
          <w:tcPr>
            <w:tcW w:w="1418" w:type="dxa"/>
          </w:tcPr>
          <w:p w:rsidR="00A12CE8" w:rsidRPr="00EA35B1" w:rsidRDefault="00A12CE8" w:rsidP="00D23ACF">
            <w:pPr>
              <w:jc w:val="center"/>
              <w:rPr>
                <w:rFonts w:ascii="Book Antiqua" w:hAnsi="Book Antiqua"/>
                <w:b/>
                <w:sz w:val="24"/>
                <w:szCs w:val="24"/>
                <w:lang w:val="ru-RU"/>
              </w:rPr>
            </w:pPr>
            <w:r w:rsidRPr="00EA35B1">
              <w:rPr>
                <w:rFonts w:ascii="Book Antiqua" w:hAnsi="Book Antiqua"/>
                <w:b/>
                <w:sz w:val="24"/>
                <w:szCs w:val="24"/>
                <w:lang w:val="ru-RU"/>
              </w:rPr>
              <w:t>С  8-30</w:t>
            </w:r>
          </w:p>
        </w:tc>
      </w:tr>
      <w:tr w:rsidR="00A12CE8" w:rsidRPr="00EA35B1" w:rsidTr="00D23ACF">
        <w:tc>
          <w:tcPr>
            <w:tcW w:w="11448" w:type="dxa"/>
          </w:tcPr>
          <w:p w:rsidR="00A12CE8" w:rsidRPr="00EA35B1" w:rsidRDefault="00A12CE8" w:rsidP="00D23ACF">
            <w:pPr>
              <w:jc w:val="center"/>
              <w:rPr>
                <w:rFonts w:ascii="Book Antiqua" w:hAnsi="Book Antiqua"/>
                <w:b/>
                <w:sz w:val="28"/>
                <w:szCs w:val="28"/>
                <w:lang w:val="ru-RU"/>
              </w:rPr>
            </w:pPr>
            <w:r w:rsidRPr="00EA35B1">
              <w:rPr>
                <w:rFonts w:ascii="Book Antiqua" w:hAnsi="Book Antiqua"/>
                <w:b/>
                <w:sz w:val="28"/>
                <w:szCs w:val="28"/>
                <w:lang w:val="ru-RU"/>
              </w:rPr>
              <w:t>Завтра</w:t>
            </w:r>
            <w:proofErr w:type="gramStart"/>
            <w:r w:rsidRPr="00EA35B1">
              <w:rPr>
                <w:rFonts w:ascii="Book Antiqua" w:hAnsi="Book Antiqua"/>
                <w:b/>
                <w:sz w:val="28"/>
                <w:szCs w:val="28"/>
                <w:lang w:val="ru-RU"/>
              </w:rPr>
              <w:t>к(</w:t>
            </w:r>
            <w:proofErr w:type="gramEnd"/>
            <w:r w:rsidRPr="00EA35B1">
              <w:rPr>
                <w:rFonts w:ascii="Book Antiqua" w:hAnsi="Book Antiqua"/>
                <w:b/>
                <w:sz w:val="28"/>
                <w:szCs w:val="28"/>
                <w:lang w:val="ru-RU"/>
              </w:rPr>
              <w:t>формирование культурно-гигиенических навыков)</w:t>
            </w:r>
          </w:p>
        </w:tc>
        <w:tc>
          <w:tcPr>
            <w:tcW w:w="1418" w:type="dxa"/>
          </w:tcPr>
          <w:p w:rsidR="00A12CE8" w:rsidRPr="00EA35B1" w:rsidRDefault="00A12CE8" w:rsidP="00D23ACF">
            <w:pPr>
              <w:jc w:val="center"/>
              <w:rPr>
                <w:rFonts w:ascii="Book Antiqua" w:hAnsi="Book Antiqua"/>
                <w:b/>
                <w:sz w:val="24"/>
                <w:szCs w:val="24"/>
                <w:lang w:val="ru-RU"/>
              </w:rPr>
            </w:pPr>
            <w:r w:rsidRPr="00EA35B1">
              <w:rPr>
                <w:rFonts w:ascii="Book Antiqua" w:hAnsi="Book Antiqua"/>
                <w:b/>
                <w:sz w:val="24"/>
                <w:szCs w:val="24"/>
                <w:lang w:val="ru-RU"/>
              </w:rPr>
              <w:t>С   9-15</w:t>
            </w:r>
          </w:p>
        </w:tc>
      </w:tr>
      <w:tr w:rsidR="00A12CE8" w:rsidRPr="00EA35B1" w:rsidTr="00D23ACF">
        <w:tc>
          <w:tcPr>
            <w:tcW w:w="11448" w:type="dxa"/>
          </w:tcPr>
          <w:p w:rsidR="00A12CE8" w:rsidRPr="00EA35B1" w:rsidRDefault="00A12CE8" w:rsidP="00D23ACF">
            <w:pPr>
              <w:rPr>
                <w:rFonts w:ascii="Book Antiqua" w:hAnsi="Book Antiqua"/>
                <w:b/>
                <w:sz w:val="28"/>
                <w:szCs w:val="28"/>
                <w:lang w:val="ru-RU"/>
              </w:rPr>
            </w:pPr>
            <w:r w:rsidRPr="00EA35B1">
              <w:rPr>
                <w:rFonts w:ascii="Book Antiqua" w:hAnsi="Book Antiqua"/>
                <w:b/>
                <w:sz w:val="28"/>
                <w:szCs w:val="28"/>
                <w:lang w:val="ru-RU"/>
              </w:rPr>
              <w:t>Игровая, познавательная, продуктивная, творческая деятельность детей.</w:t>
            </w:r>
          </w:p>
        </w:tc>
        <w:tc>
          <w:tcPr>
            <w:tcW w:w="1418" w:type="dxa"/>
          </w:tcPr>
          <w:p w:rsidR="00A12CE8" w:rsidRPr="00EA35B1" w:rsidRDefault="00A12CE8" w:rsidP="00D23ACF">
            <w:pPr>
              <w:jc w:val="center"/>
              <w:rPr>
                <w:rFonts w:ascii="Book Antiqua" w:hAnsi="Book Antiqua"/>
                <w:b/>
                <w:sz w:val="24"/>
                <w:szCs w:val="24"/>
                <w:lang w:val="ru-RU"/>
              </w:rPr>
            </w:pPr>
            <w:r w:rsidRPr="00EA35B1">
              <w:rPr>
                <w:rFonts w:ascii="Book Antiqua" w:hAnsi="Book Antiqua"/>
                <w:b/>
                <w:sz w:val="24"/>
                <w:szCs w:val="24"/>
                <w:lang w:val="ru-RU"/>
              </w:rPr>
              <w:t>С  9-45</w:t>
            </w:r>
          </w:p>
        </w:tc>
      </w:tr>
      <w:tr w:rsidR="00A12CE8" w:rsidRPr="00EA35B1" w:rsidTr="00D23ACF">
        <w:tc>
          <w:tcPr>
            <w:tcW w:w="11448" w:type="dxa"/>
          </w:tcPr>
          <w:p w:rsidR="00A12CE8" w:rsidRPr="00EA35B1" w:rsidRDefault="00A12CE8" w:rsidP="00D23ACF">
            <w:pPr>
              <w:rPr>
                <w:rFonts w:ascii="Book Antiqua" w:hAnsi="Book Antiqua"/>
                <w:b/>
                <w:sz w:val="28"/>
                <w:szCs w:val="28"/>
                <w:lang w:val="ru-RU"/>
              </w:rPr>
            </w:pPr>
            <w:r w:rsidRPr="00EA35B1">
              <w:rPr>
                <w:rFonts w:ascii="Book Antiqua" w:hAnsi="Book Antiqua"/>
                <w:b/>
                <w:sz w:val="28"/>
                <w:szCs w:val="28"/>
                <w:lang w:val="ru-RU"/>
              </w:rPr>
              <w:t>Прогулка (подвижные, спортивные игры, трудовая деятельность, экспериментирование и игры с природным материалом)</w:t>
            </w:r>
          </w:p>
        </w:tc>
        <w:tc>
          <w:tcPr>
            <w:tcW w:w="1418" w:type="dxa"/>
          </w:tcPr>
          <w:p w:rsidR="00A12CE8" w:rsidRPr="00EA35B1" w:rsidRDefault="00A12CE8" w:rsidP="00D23ACF">
            <w:pPr>
              <w:jc w:val="center"/>
              <w:rPr>
                <w:rFonts w:ascii="Book Antiqua" w:hAnsi="Book Antiqua"/>
                <w:b/>
                <w:sz w:val="24"/>
                <w:szCs w:val="24"/>
                <w:lang w:val="ru-RU"/>
              </w:rPr>
            </w:pPr>
            <w:r w:rsidRPr="00EA35B1">
              <w:rPr>
                <w:rFonts w:ascii="Book Antiqua" w:hAnsi="Book Antiqua"/>
                <w:b/>
                <w:sz w:val="24"/>
                <w:szCs w:val="24"/>
                <w:lang w:val="ru-RU"/>
              </w:rPr>
              <w:t xml:space="preserve"> С  11-00</w:t>
            </w:r>
          </w:p>
        </w:tc>
      </w:tr>
      <w:tr w:rsidR="00A12CE8" w:rsidRPr="00EA35B1" w:rsidTr="00D23ACF">
        <w:tc>
          <w:tcPr>
            <w:tcW w:w="11448" w:type="dxa"/>
          </w:tcPr>
          <w:p w:rsidR="00A12CE8" w:rsidRPr="00EA35B1" w:rsidRDefault="00A12CE8" w:rsidP="00D23ACF">
            <w:pPr>
              <w:rPr>
                <w:rFonts w:ascii="Book Antiqua" w:hAnsi="Book Antiqua"/>
                <w:b/>
                <w:sz w:val="28"/>
                <w:szCs w:val="28"/>
                <w:lang w:val="ru-RU"/>
              </w:rPr>
            </w:pPr>
            <w:r w:rsidRPr="00EA35B1">
              <w:rPr>
                <w:rFonts w:ascii="Book Antiqua" w:hAnsi="Book Antiqua"/>
                <w:b/>
                <w:sz w:val="28"/>
                <w:szCs w:val="28"/>
                <w:lang w:val="ru-RU"/>
              </w:rPr>
              <w:t>Возвращение с прогулки (формирование  навыков самообслуживания)</w:t>
            </w:r>
          </w:p>
        </w:tc>
        <w:tc>
          <w:tcPr>
            <w:tcW w:w="1418" w:type="dxa"/>
          </w:tcPr>
          <w:p w:rsidR="00A12CE8" w:rsidRPr="00EA35B1" w:rsidRDefault="00A12CE8" w:rsidP="00D23ACF">
            <w:pPr>
              <w:jc w:val="center"/>
              <w:rPr>
                <w:rFonts w:ascii="Book Antiqua" w:hAnsi="Book Antiqua"/>
                <w:b/>
                <w:sz w:val="24"/>
                <w:szCs w:val="24"/>
                <w:lang w:val="ru-RU"/>
              </w:rPr>
            </w:pPr>
            <w:r w:rsidRPr="00EA35B1">
              <w:rPr>
                <w:rFonts w:ascii="Book Antiqua" w:hAnsi="Book Antiqua"/>
                <w:b/>
                <w:sz w:val="24"/>
                <w:szCs w:val="24"/>
                <w:lang w:val="ru-RU"/>
              </w:rPr>
              <w:t>С  11-30</w:t>
            </w:r>
          </w:p>
        </w:tc>
      </w:tr>
      <w:tr w:rsidR="00A12CE8" w:rsidRPr="00EA35B1" w:rsidTr="00D23ACF">
        <w:tc>
          <w:tcPr>
            <w:tcW w:w="11448" w:type="dxa"/>
          </w:tcPr>
          <w:p w:rsidR="00A12CE8" w:rsidRPr="00EA35B1" w:rsidRDefault="00A12CE8" w:rsidP="00D23ACF">
            <w:pPr>
              <w:rPr>
                <w:rFonts w:ascii="Book Antiqua" w:hAnsi="Book Antiqua"/>
                <w:b/>
                <w:sz w:val="28"/>
                <w:szCs w:val="28"/>
                <w:lang w:val="ru-RU"/>
              </w:rPr>
            </w:pPr>
            <w:r w:rsidRPr="00EA35B1">
              <w:rPr>
                <w:rFonts w:ascii="Book Antiqua" w:hAnsi="Book Antiqua"/>
                <w:b/>
                <w:sz w:val="28"/>
                <w:szCs w:val="28"/>
                <w:lang w:val="ru-RU"/>
              </w:rPr>
              <w:t>Обед</w:t>
            </w:r>
          </w:p>
          <w:p w:rsidR="00A12CE8" w:rsidRPr="00EA35B1" w:rsidRDefault="00A12CE8" w:rsidP="00D23ACF">
            <w:pPr>
              <w:rPr>
                <w:rFonts w:ascii="Book Antiqua" w:hAnsi="Book Antiqua"/>
                <w:b/>
                <w:sz w:val="28"/>
                <w:szCs w:val="28"/>
                <w:lang w:val="ru-RU"/>
              </w:rPr>
            </w:pPr>
            <w:r w:rsidRPr="00EA35B1">
              <w:rPr>
                <w:rFonts w:ascii="Book Antiqua" w:hAnsi="Book Antiqua"/>
                <w:b/>
                <w:sz w:val="28"/>
                <w:szCs w:val="28"/>
                <w:lang w:val="ru-RU"/>
              </w:rPr>
              <w:t>(формирование культурно-гигиенических навыков, культуры, приема пищи)</w:t>
            </w:r>
          </w:p>
        </w:tc>
        <w:tc>
          <w:tcPr>
            <w:tcW w:w="1418" w:type="dxa"/>
          </w:tcPr>
          <w:p w:rsidR="00A12CE8" w:rsidRPr="00EA35B1" w:rsidRDefault="00A12CE8" w:rsidP="00D23ACF">
            <w:pPr>
              <w:jc w:val="center"/>
              <w:rPr>
                <w:rFonts w:ascii="Book Antiqua" w:hAnsi="Book Antiqua"/>
                <w:b/>
                <w:sz w:val="24"/>
                <w:szCs w:val="24"/>
                <w:lang w:val="ru-RU"/>
              </w:rPr>
            </w:pPr>
            <w:r w:rsidRPr="00EA35B1">
              <w:rPr>
                <w:rFonts w:ascii="Book Antiqua" w:hAnsi="Book Antiqua"/>
                <w:b/>
                <w:sz w:val="24"/>
                <w:szCs w:val="24"/>
                <w:lang w:val="ru-RU"/>
              </w:rPr>
              <w:t>С 12-00</w:t>
            </w:r>
          </w:p>
        </w:tc>
      </w:tr>
      <w:tr w:rsidR="00A12CE8" w:rsidRPr="00EA35B1" w:rsidTr="00D23ACF">
        <w:tc>
          <w:tcPr>
            <w:tcW w:w="11448" w:type="dxa"/>
          </w:tcPr>
          <w:p w:rsidR="00A12CE8" w:rsidRPr="00EA35B1" w:rsidRDefault="00A12CE8" w:rsidP="00D23ACF">
            <w:pPr>
              <w:rPr>
                <w:rFonts w:ascii="Book Antiqua" w:hAnsi="Book Antiqua"/>
                <w:b/>
                <w:sz w:val="28"/>
                <w:szCs w:val="28"/>
                <w:lang w:val="ru-RU"/>
              </w:rPr>
            </w:pPr>
            <w:r w:rsidRPr="00EA35B1">
              <w:rPr>
                <w:rFonts w:ascii="Book Antiqua" w:hAnsi="Book Antiqua"/>
                <w:b/>
                <w:sz w:val="28"/>
                <w:szCs w:val="28"/>
                <w:lang w:val="ru-RU"/>
              </w:rPr>
              <w:t>Подготовка ко сну</w:t>
            </w:r>
            <w:proofErr w:type="gramStart"/>
            <w:r w:rsidRPr="00EA35B1">
              <w:rPr>
                <w:rFonts w:ascii="Book Antiqua" w:hAnsi="Book Antiqua"/>
                <w:b/>
                <w:sz w:val="28"/>
                <w:szCs w:val="28"/>
                <w:lang w:val="ru-RU"/>
              </w:rPr>
              <w:t xml:space="preserve"> ,</w:t>
            </w:r>
            <w:proofErr w:type="gramEnd"/>
            <w:r w:rsidRPr="00EA35B1">
              <w:rPr>
                <w:rFonts w:ascii="Book Antiqua" w:hAnsi="Book Antiqua"/>
                <w:b/>
                <w:sz w:val="28"/>
                <w:szCs w:val="28"/>
                <w:lang w:val="ru-RU"/>
              </w:rPr>
              <w:t>сон (дневной отдых) ,(перед сном чтение сказки, слушание аудиозаписи)</w:t>
            </w:r>
          </w:p>
        </w:tc>
        <w:tc>
          <w:tcPr>
            <w:tcW w:w="1418" w:type="dxa"/>
          </w:tcPr>
          <w:p w:rsidR="00A12CE8" w:rsidRPr="00EA35B1" w:rsidRDefault="00A12CE8" w:rsidP="00D23ACF">
            <w:pPr>
              <w:jc w:val="center"/>
              <w:rPr>
                <w:rFonts w:ascii="Book Antiqua" w:hAnsi="Book Antiqua"/>
                <w:b/>
                <w:sz w:val="24"/>
                <w:szCs w:val="24"/>
                <w:lang w:val="ru-RU"/>
              </w:rPr>
            </w:pPr>
            <w:r w:rsidRPr="00EA35B1">
              <w:rPr>
                <w:rFonts w:ascii="Book Antiqua" w:hAnsi="Book Antiqua"/>
                <w:b/>
                <w:sz w:val="24"/>
                <w:szCs w:val="24"/>
                <w:lang w:val="ru-RU"/>
              </w:rPr>
              <w:t>С 12-30</w:t>
            </w:r>
          </w:p>
        </w:tc>
      </w:tr>
      <w:tr w:rsidR="00A12CE8" w:rsidRPr="00EA35B1" w:rsidTr="00D23ACF">
        <w:tc>
          <w:tcPr>
            <w:tcW w:w="11448" w:type="dxa"/>
          </w:tcPr>
          <w:p w:rsidR="00A12CE8" w:rsidRPr="00EA35B1" w:rsidRDefault="00A12CE8" w:rsidP="00D23ACF">
            <w:pPr>
              <w:rPr>
                <w:rFonts w:ascii="Book Antiqua" w:hAnsi="Book Antiqua"/>
                <w:b/>
                <w:sz w:val="28"/>
                <w:szCs w:val="28"/>
                <w:lang w:val="ru-RU"/>
              </w:rPr>
            </w:pPr>
            <w:r w:rsidRPr="00EA35B1">
              <w:rPr>
                <w:rFonts w:ascii="Book Antiqua" w:hAnsi="Book Antiqua"/>
                <w:b/>
                <w:sz w:val="28"/>
                <w:szCs w:val="28"/>
                <w:lang w:val="ru-RU"/>
              </w:rPr>
              <w:t>Пробуждение  (постепенный подъем</w:t>
            </w:r>
            <w:proofErr w:type="gramStart"/>
            <w:r w:rsidRPr="00EA35B1">
              <w:rPr>
                <w:rFonts w:ascii="Book Antiqua" w:hAnsi="Book Antiqua"/>
                <w:b/>
                <w:sz w:val="28"/>
                <w:szCs w:val="28"/>
                <w:lang w:val="ru-RU"/>
              </w:rPr>
              <w:t xml:space="preserve"> ,</w:t>
            </w:r>
            <w:proofErr w:type="gramEnd"/>
            <w:r w:rsidRPr="00EA35B1">
              <w:rPr>
                <w:rFonts w:ascii="Book Antiqua" w:hAnsi="Book Antiqua"/>
                <w:b/>
                <w:sz w:val="28"/>
                <w:szCs w:val="28"/>
                <w:lang w:val="ru-RU"/>
              </w:rPr>
              <w:t>одевание)</w:t>
            </w:r>
          </w:p>
        </w:tc>
        <w:tc>
          <w:tcPr>
            <w:tcW w:w="1418" w:type="dxa"/>
          </w:tcPr>
          <w:p w:rsidR="00A12CE8" w:rsidRPr="00EA35B1" w:rsidRDefault="00A12CE8" w:rsidP="00D23ACF">
            <w:pPr>
              <w:jc w:val="center"/>
              <w:rPr>
                <w:rFonts w:ascii="Book Antiqua" w:hAnsi="Book Antiqua"/>
                <w:b/>
                <w:sz w:val="24"/>
                <w:szCs w:val="24"/>
                <w:lang w:val="ru-RU"/>
              </w:rPr>
            </w:pPr>
            <w:r w:rsidRPr="00EA35B1">
              <w:rPr>
                <w:rFonts w:ascii="Book Antiqua" w:hAnsi="Book Antiqua"/>
                <w:b/>
                <w:sz w:val="24"/>
                <w:szCs w:val="24"/>
                <w:lang w:val="ru-RU"/>
              </w:rPr>
              <w:t>С  15-00</w:t>
            </w:r>
          </w:p>
        </w:tc>
      </w:tr>
      <w:tr w:rsidR="00A12CE8" w:rsidRPr="00EA35B1" w:rsidTr="00D23ACF">
        <w:tc>
          <w:tcPr>
            <w:tcW w:w="11448" w:type="dxa"/>
          </w:tcPr>
          <w:p w:rsidR="00A12CE8" w:rsidRPr="00EA35B1" w:rsidRDefault="00A12CE8" w:rsidP="00D23ACF">
            <w:pPr>
              <w:rPr>
                <w:rFonts w:ascii="Book Antiqua" w:hAnsi="Book Antiqua"/>
                <w:b/>
                <w:sz w:val="28"/>
                <w:szCs w:val="28"/>
                <w:lang w:val="ru-RU"/>
              </w:rPr>
            </w:pPr>
            <w:r w:rsidRPr="00EA35B1">
              <w:rPr>
                <w:rFonts w:ascii="Book Antiqua" w:hAnsi="Book Antiqua"/>
                <w:b/>
                <w:sz w:val="28"/>
                <w:szCs w:val="28"/>
                <w:lang w:val="ru-RU"/>
              </w:rPr>
              <w:t xml:space="preserve">Полдник  </w:t>
            </w:r>
            <w:proofErr w:type="gramStart"/>
            <w:r w:rsidRPr="00EA35B1">
              <w:rPr>
                <w:rFonts w:ascii="Book Antiqua" w:hAnsi="Book Antiqua"/>
                <w:b/>
                <w:sz w:val="28"/>
                <w:szCs w:val="28"/>
                <w:lang w:val="ru-RU"/>
              </w:rPr>
              <w:t xml:space="preserve">( </w:t>
            </w:r>
            <w:proofErr w:type="gramEnd"/>
            <w:r w:rsidRPr="00EA35B1">
              <w:rPr>
                <w:rFonts w:ascii="Book Antiqua" w:hAnsi="Book Antiqua"/>
                <w:b/>
                <w:sz w:val="28"/>
                <w:szCs w:val="28"/>
                <w:lang w:val="ru-RU"/>
              </w:rPr>
              <w:t>облегченный ужин), ( формирование культурно-гигиенических навыков)</w:t>
            </w:r>
          </w:p>
        </w:tc>
        <w:tc>
          <w:tcPr>
            <w:tcW w:w="1418" w:type="dxa"/>
          </w:tcPr>
          <w:p w:rsidR="00A12CE8" w:rsidRPr="00EA35B1" w:rsidRDefault="00A12CE8" w:rsidP="00D23ACF">
            <w:pPr>
              <w:jc w:val="center"/>
              <w:rPr>
                <w:rFonts w:ascii="Book Antiqua" w:hAnsi="Book Antiqua"/>
                <w:b/>
                <w:sz w:val="24"/>
                <w:szCs w:val="24"/>
                <w:lang w:val="ru-RU"/>
              </w:rPr>
            </w:pPr>
            <w:r w:rsidRPr="00EA35B1">
              <w:rPr>
                <w:rFonts w:ascii="Book Antiqua" w:hAnsi="Book Antiqua"/>
                <w:b/>
                <w:sz w:val="24"/>
                <w:szCs w:val="24"/>
                <w:lang w:val="ru-RU"/>
              </w:rPr>
              <w:t>С 15 -10</w:t>
            </w:r>
          </w:p>
        </w:tc>
      </w:tr>
      <w:tr w:rsidR="00A12CE8" w:rsidRPr="00EA35B1" w:rsidTr="00D23ACF">
        <w:tc>
          <w:tcPr>
            <w:tcW w:w="11448" w:type="dxa"/>
          </w:tcPr>
          <w:p w:rsidR="00A12CE8" w:rsidRPr="00EA35B1" w:rsidRDefault="00A12CE8" w:rsidP="00D23ACF">
            <w:pPr>
              <w:rPr>
                <w:rFonts w:ascii="Book Antiqua" w:hAnsi="Book Antiqua"/>
                <w:b/>
                <w:sz w:val="28"/>
                <w:szCs w:val="28"/>
                <w:lang w:val="ru-RU"/>
              </w:rPr>
            </w:pPr>
            <w:r w:rsidRPr="00EA35B1">
              <w:rPr>
                <w:rFonts w:ascii="Book Antiqua" w:hAnsi="Book Antiqua"/>
                <w:b/>
                <w:sz w:val="28"/>
                <w:szCs w:val="28"/>
                <w:lang w:val="ru-RU"/>
              </w:rPr>
              <w:t>Уход  домой.</w:t>
            </w:r>
          </w:p>
        </w:tc>
        <w:tc>
          <w:tcPr>
            <w:tcW w:w="1418" w:type="dxa"/>
          </w:tcPr>
          <w:p w:rsidR="00A12CE8" w:rsidRPr="00EA35B1" w:rsidRDefault="00A12CE8" w:rsidP="00D23ACF">
            <w:pPr>
              <w:jc w:val="center"/>
              <w:rPr>
                <w:rFonts w:ascii="Book Antiqua" w:hAnsi="Book Antiqua"/>
                <w:b/>
                <w:sz w:val="24"/>
                <w:szCs w:val="24"/>
                <w:lang w:val="ru-RU"/>
              </w:rPr>
            </w:pPr>
            <w:r w:rsidRPr="00EA35B1">
              <w:rPr>
                <w:rFonts w:ascii="Book Antiqua" w:hAnsi="Book Antiqua"/>
                <w:b/>
                <w:sz w:val="24"/>
                <w:szCs w:val="24"/>
                <w:lang w:val="ru-RU"/>
              </w:rPr>
              <w:t>До 16-30</w:t>
            </w:r>
          </w:p>
        </w:tc>
      </w:tr>
    </w:tbl>
    <w:p w:rsidR="00A12CE8" w:rsidRPr="00EA35B1" w:rsidRDefault="00A12CE8" w:rsidP="00A12CE8">
      <w:pPr>
        <w:rPr>
          <w:color w:val="00B0F0"/>
          <w:szCs w:val="28"/>
          <w:lang w:val="ru-RU"/>
        </w:rPr>
      </w:pPr>
    </w:p>
    <w:p w:rsidR="00A12CE8" w:rsidRPr="00EA35B1" w:rsidRDefault="00A12CE8" w:rsidP="00A12CE8">
      <w:pPr>
        <w:rPr>
          <w:color w:val="00B0F0"/>
          <w:szCs w:val="28"/>
          <w:lang w:val="ru-RU"/>
        </w:rPr>
      </w:pPr>
    </w:p>
    <w:p w:rsidR="00A12CE8" w:rsidRPr="00EA35B1" w:rsidRDefault="00A12CE8" w:rsidP="00A12CE8">
      <w:pPr>
        <w:jc w:val="center"/>
        <w:rPr>
          <w:rFonts w:ascii="Book Antiqua" w:hAnsi="Book Antiqua"/>
          <w:color w:val="00B0F0"/>
          <w:sz w:val="26"/>
          <w:szCs w:val="26"/>
          <w:lang w:val="ru-RU"/>
        </w:rPr>
      </w:pPr>
      <w:r w:rsidRPr="00EA35B1">
        <w:rPr>
          <w:rFonts w:ascii="Book Antiqua" w:hAnsi="Book Antiqua"/>
          <w:color w:val="00B0F0"/>
          <w:sz w:val="26"/>
          <w:szCs w:val="26"/>
          <w:lang w:val="ru-RU"/>
        </w:rPr>
        <w:t xml:space="preserve">                                                                                             </w:t>
      </w:r>
      <w:r w:rsidRPr="00EA35B1">
        <w:rPr>
          <w:rFonts w:ascii="Book Antiqua" w:hAnsi="Book Antiqua"/>
          <w:color w:val="00B0F0"/>
          <w:sz w:val="26"/>
          <w:szCs w:val="26"/>
          <w:lang w:val="ru-RU"/>
        </w:rPr>
        <w:br/>
      </w:r>
      <w:r w:rsidRPr="00EA35B1">
        <w:rPr>
          <w:rFonts w:ascii="Book Antiqua" w:hAnsi="Book Antiqua"/>
          <w:color w:val="00B0F0"/>
          <w:sz w:val="26"/>
          <w:szCs w:val="26"/>
          <w:lang w:val="ru-RU"/>
        </w:rPr>
        <w:br/>
      </w:r>
      <w:r w:rsidRPr="00EA35B1">
        <w:rPr>
          <w:rFonts w:ascii="Book Antiqua" w:hAnsi="Book Antiqua"/>
          <w:color w:val="00B0F0"/>
          <w:sz w:val="26"/>
          <w:szCs w:val="26"/>
          <w:lang w:val="ru-RU"/>
        </w:rPr>
        <w:br/>
        <w:t xml:space="preserve"> </w:t>
      </w:r>
    </w:p>
    <w:p w:rsidR="00A12CE8" w:rsidRPr="00EA35B1" w:rsidRDefault="00A12CE8" w:rsidP="00A12CE8">
      <w:pPr>
        <w:jc w:val="center"/>
        <w:rPr>
          <w:rFonts w:ascii="Book Antiqua" w:hAnsi="Book Antiqua"/>
          <w:color w:val="00B0F0"/>
          <w:sz w:val="26"/>
          <w:szCs w:val="26"/>
          <w:lang w:val="ru-RU"/>
        </w:rPr>
      </w:pPr>
    </w:p>
    <w:p w:rsidR="00A12CE8" w:rsidRPr="00EA35B1" w:rsidRDefault="00A12CE8" w:rsidP="00A12CE8">
      <w:pPr>
        <w:jc w:val="center"/>
        <w:rPr>
          <w:rFonts w:ascii="Book Antiqua" w:hAnsi="Book Antiqua"/>
          <w:color w:val="00B0F0"/>
          <w:sz w:val="26"/>
          <w:szCs w:val="26"/>
          <w:lang w:val="ru-RU"/>
        </w:rPr>
      </w:pPr>
    </w:p>
    <w:p w:rsidR="00A12CE8" w:rsidRPr="00EA35B1" w:rsidRDefault="00A12CE8" w:rsidP="00A12CE8">
      <w:pPr>
        <w:jc w:val="center"/>
        <w:rPr>
          <w:rFonts w:ascii="Book Antiqua" w:hAnsi="Book Antiqua"/>
          <w:color w:val="00B0F0"/>
          <w:sz w:val="26"/>
          <w:szCs w:val="26"/>
          <w:lang w:val="ru-RU"/>
        </w:rPr>
      </w:pPr>
    </w:p>
    <w:p w:rsidR="00A12CE8" w:rsidRPr="00EA35B1" w:rsidRDefault="00A12CE8" w:rsidP="00A12CE8">
      <w:pPr>
        <w:jc w:val="center"/>
        <w:rPr>
          <w:rFonts w:ascii="Book Antiqua" w:hAnsi="Book Antiqua"/>
          <w:color w:val="00B0F0"/>
          <w:sz w:val="26"/>
          <w:szCs w:val="26"/>
          <w:lang w:val="ru-RU"/>
        </w:rPr>
      </w:pPr>
    </w:p>
    <w:p w:rsidR="00A12CE8" w:rsidRPr="00EA35B1" w:rsidRDefault="00A12CE8" w:rsidP="00A12CE8">
      <w:pPr>
        <w:jc w:val="center"/>
        <w:rPr>
          <w:rFonts w:ascii="Book Antiqua" w:hAnsi="Book Antiqua"/>
          <w:color w:val="00B0F0"/>
          <w:sz w:val="26"/>
          <w:szCs w:val="26"/>
          <w:lang w:val="ru-RU"/>
        </w:rPr>
      </w:pPr>
    </w:p>
    <w:p w:rsidR="00A12CE8" w:rsidRPr="00EA35B1" w:rsidRDefault="00A12CE8" w:rsidP="00A12CE8">
      <w:pPr>
        <w:jc w:val="center"/>
        <w:rPr>
          <w:rFonts w:ascii="Book Antiqua" w:hAnsi="Book Antiqua"/>
          <w:color w:val="00B0F0"/>
          <w:sz w:val="26"/>
          <w:szCs w:val="26"/>
          <w:lang w:val="ru-RU"/>
        </w:rPr>
      </w:pPr>
    </w:p>
    <w:p w:rsidR="00A12CE8" w:rsidRPr="00EA35B1" w:rsidRDefault="00A12CE8" w:rsidP="00A12CE8">
      <w:pPr>
        <w:jc w:val="center"/>
        <w:rPr>
          <w:rFonts w:ascii="Book Antiqua" w:hAnsi="Book Antiqua"/>
          <w:color w:val="00B0F0"/>
          <w:sz w:val="26"/>
          <w:szCs w:val="26"/>
          <w:lang w:val="ru-RU"/>
        </w:rPr>
      </w:pPr>
    </w:p>
    <w:p w:rsidR="00A12CE8" w:rsidRPr="00EA35B1" w:rsidRDefault="00A12CE8" w:rsidP="00A12CE8">
      <w:pPr>
        <w:jc w:val="center"/>
        <w:rPr>
          <w:rFonts w:ascii="Book Antiqua" w:hAnsi="Book Antiqua"/>
          <w:color w:val="00B0F0"/>
          <w:sz w:val="26"/>
          <w:szCs w:val="26"/>
          <w:lang w:val="ru-RU"/>
        </w:rPr>
      </w:pPr>
    </w:p>
    <w:p w:rsidR="00A12CE8" w:rsidRPr="00EA35B1" w:rsidRDefault="00A12CE8" w:rsidP="00A12CE8">
      <w:pPr>
        <w:jc w:val="center"/>
        <w:rPr>
          <w:rFonts w:ascii="Book Antiqua" w:hAnsi="Book Antiqua"/>
          <w:color w:val="00B0F0"/>
          <w:sz w:val="26"/>
          <w:szCs w:val="26"/>
          <w:lang w:val="ru-RU"/>
        </w:rPr>
      </w:pPr>
    </w:p>
    <w:p w:rsidR="00A12CE8" w:rsidRPr="00EA35B1" w:rsidRDefault="00A12CE8" w:rsidP="00A12CE8">
      <w:pPr>
        <w:jc w:val="center"/>
        <w:rPr>
          <w:rFonts w:ascii="Book Antiqua" w:hAnsi="Book Antiqua"/>
          <w:color w:val="00B0F0"/>
          <w:sz w:val="26"/>
          <w:szCs w:val="26"/>
          <w:lang w:val="ru-RU"/>
        </w:rPr>
      </w:pPr>
    </w:p>
    <w:p w:rsidR="00A12CE8" w:rsidRPr="00EA35B1" w:rsidRDefault="00A12CE8" w:rsidP="00A12CE8">
      <w:pPr>
        <w:jc w:val="center"/>
        <w:rPr>
          <w:rFonts w:ascii="Book Antiqua" w:hAnsi="Book Antiqua"/>
          <w:b/>
          <w:color w:val="0070C0"/>
          <w:sz w:val="26"/>
          <w:szCs w:val="26"/>
          <w:lang w:val="ru-RU"/>
        </w:rPr>
      </w:pPr>
      <w:r w:rsidRPr="00EA35B1">
        <w:rPr>
          <w:rFonts w:ascii="Book Antiqua" w:hAnsi="Book Antiqua"/>
          <w:b/>
          <w:color w:val="0070C0"/>
          <w:sz w:val="26"/>
          <w:szCs w:val="26"/>
          <w:lang w:val="ru-RU"/>
        </w:rPr>
        <w:t>Утверждаю</w:t>
      </w:r>
    </w:p>
    <w:p w:rsidR="00A12CE8" w:rsidRPr="00EA35B1" w:rsidRDefault="00A12CE8" w:rsidP="00A12CE8">
      <w:pPr>
        <w:jc w:val="center"/>
        <w:rPr>
          <w:rFonts w:ascii="Book Antiqua" w:hAnsi="Book Antiqua"/>
          <w:b/>
          <w:color w:val="0070C0"/>
          <w:sz w:val="26"/>
          <w:szCs w:val="26"/>
          <w:lang w:val="ru-RU"/>
        </w:rPr>
      </w:pPr>
      <w:proofErr w:type="spellStart"/>
      <w:r w:rsidRPr="00EA35B1">
        <w:rPr>
          <w:rFonts w:ascii="Book Antiqua" w:hAnsi="Book Antiqua"/>
          <w:b/>
          <w:color w:val="0070C0"/>
          <w:sz w:val="26"/>
          <w:szCs w:val="26"/>
          <w:lang w:val="ru-RU"/>
        </w:rPr>
        <w:t>Зав</w:t>
      </w:r>
      <w:proofErr w:type="gramStart"/>
      <w:r w:rsidRPr="00EA35B1">
        <w:rPr>
          <w:rFonts w:ascii="Book Antiqua" w:hAnsi="Book Antiqua"/>
          <w:b/>
          <w:color w:val="0070C0"/>
          <w:sz w:val="26"/>
          <w:szCs w:val="26"/>
          <w:lang w:val="ru-RU"/>
        </w:rPr>
        <w:t>.М</w:t>
      </w:r>
      <w:proofErr w:type="gramEnd"/>
      <w:r w:rsidRPr="00EA35B1">
        <w:rPr>
          <w:rFonts w:ascii="Book Antiqua" w:hAnsi="Book Antiqua"/>
          <w:b/>
          <w:color w:val="0070C0"/>
          <w:sz w:val="26"/>
          <w:szCs w:val="26"/>
          <w:lang w:val="ru-RU"/>
        </w:rPr>
        <w:t>КДОУ</w:t>
      </w:r>
      <w:proofErr w:type="spellEnd"/>
      <w:r w:rsidRPr="00EA35B1">
        <w:rPr>
          <w:rFonts w:ascii="Book Antiqua" w:hAnsi="Book Antiqua"/>
          <w:b/>
          <w:color w:val="0070C0"/>
          <w:sz w:val="26"/>
          <w:szCs w:val="26"/>
          <w:lang w:val="ru-RU"/>
        </w:rPr>
        <w:t xml:space="preserve"> « </w:t>
      </w:r>
      <w:proofErr w:type="spellStart"/>
      <w:r w:rsidRPr="00EA35B1">
        <w:rPr>
          <w:rFonts w:ascii="Book Antiqua" w:hAnsi="Book Antiqua"/>
          <w:b/>
          <w:color w:val="0070C0"/>
          <w:sz w:val="26"/>
          <w:szCs w:val="26"/>
          <w:lang w:val="ru-RU"/>
        </w:rPr>
        <w:t>Агвалинский</w:t>
      </w:r>
      <w:proofErr w:type="spellEnd"/>
      <w:r w:rsidRPr="00EA35B1">
        <w:rPr>
          <w:rFonts w:ascii="Book Antiqua" w:hAnsi="Book Antiqua"/>
          <w:b/>
          <w:color w:val="0070C0"/>
          <w:sz w:val="26"/>
          <w:szCs w:val="26"/>
          <w:lang w:val="ru-RU"/>
        </w:rPr>
        <w:t xml:space="preserve"> детский сад №1»</w:t>
      </w:r>
    </w:p>
    <w:p w:rsidR="00A12CE8" w:rsidRPr="00EA35B1" w:rsidRDefault="00A12CE8" w:rsidP="00A12CE8">
      <w:pPr>
        <w:jc w:val="center"/>
        <w:rPr>
          <w:rFonts w:ascii="Book Antiqua" w:hAnsi="Book Antiqua"/>
          <w:b/>
          <w:color w:val="0070C0"/>
          <w:sz w:val="26"/>
          <w:szCs w:val="26"/>
          <w:lang w:val="ru-RU"/>
        </w:rPr>
      </w:pPr>
      <w:r w:rsidRPr="00EA35B1">
        <w:rPr>
          <w:rFonts w:ascii="Book Antiqua" w:hAnsi="Book Antiqua"/>
          <w:b/>
          <w:color w:val="0070C0"/>
          <w:sz w:val="26"/>
          <w:szCs w:val="26"/>
          <w:lang w:val="ru-RU"/>
        </w:rPr>
        <w:t>Магомедова У.А ____________</w:t>
      </w:r>
    </w:p>
    <w:p w:rsidR="002709AF" w:rsidRDefault="002709AF" w:rsidP="00DD0DF1">
      <w:pPr>
        <w:jc w:val="center"/>
        <w:rPr>
          <w:lang w:val="ru-RU"/>
        </w:rPr>
      </w:pPr>
    </w:p>
    <w:p w:rsidR="002709AF" w:rsidRPr="002709AF" w:rsidRDefault="002709AF" w:rsidP="00DD0DF1">
      <w:pPr>
        <w:jc w:val="center"/>
        <w:rPr>
          <w:rFonts w:ascii="Book Antiqua" w:hAnsi="Book Antiqua"/>
          <w:color w:val="E36C0A" w:themeColor="accent6" w:themeShade="BF"/>
          <w:sz w:val="36"/>
          <w:szCs w:val="36"/>
          <w:lang w:val="ru-RU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75pt;height:23.75pt"/>
        </w:pict>
      </w:r>
    </w:p>
    <w:sectPr w:rsidR="002709AF" w:rsidRPr="002709AF" w:rsidSect="005619D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D0DF1"/>
    <w:rsid w:val="00103BC4"/>
    <w:rsid w:val="002709AF"/>
    <w:rsid w:val="0029055A"/>
    <w:rsid w:val="00295648"/>
    <w:rsid w:val="002C160A"/>
    <w:rsid w:val="00384673"/>
    <w:rsid w:val="003A0CFC"/>
    <w:rsid w:val="003B1CF9"/>
    <w:rsid w:val="00401D78"/>
    <w:rsid w:val="00405A22"/>
    <w:rsid w:val="005619DF"/>
    <w:rsid w:val="005977BE"/>
    <w:rsid w:val="005B0BEF"/>
    <w:rsid w:val="00615292"/>
    <w:rsid w:val="00690C50"/>
    <w:rsid w:val="00713A14"/>
    <w:rsid w:val="00843985"/>
    <w:rsid w:val="00A12CE8"/>
    <w:rsid w:val="00C640B3"/>
    <w:rsid w:val="00D669F5"/>
    <w:rsid w:val="00D75984"/>
    <w:rsid w:val="00DD0DF1"/>
    <w:rsid w:val="00DF3484"/>
    <w:rsid w:val="00E0475B"/>
    <w:rsid w:val="00E270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484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F3484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3484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348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348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348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3484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3484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3484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3484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3484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F3484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F348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DF3484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F3484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DF3484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DF3484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DF3484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DF3484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DF348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DF348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DF348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DF3484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DF3484"/>
    <w:rPr>
      <w:b/>
      <w:bCs/>
    </w:rPr>
  </w:style>
  <w:style w:type="character" w:styleId="a8">
    <w:name w:val="Emphasis"/>
    <w:basedOn w:val="a0"/>
    <w:uiPriority w:val="20"/>
    <w:qFormat/>
    <w:rsid w:val="00DF3484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DF3484"/>
    <w:rPr>
      <w:szCs w:val="32"/>
    </w:rPr>
  </w:style>
  <w:style w:type="paragraph" w:styleId="aa">
    <w:name w:val="List Paragraph"/>
    <w:basedOn w:val="a"/>
    <w:uiPriority w:val="34"/>
    <w:qFormat/>
    <w:rsid w:val="00DF348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F3484"/>
    <w:rPr>
      <w:i/>
    </w:rPr>
  </w:style>
  <w:style w:type="character" w:customStyle="1" w:styleId="22">
    <w:name w:val="Цитата 2 Знак"/>
    <w:basedOn w:val="a0"/>
    <w:link w:val="21"/>
    <w:uiPriority w:val="29"/>
    <w:rsid w:val="00DF3484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DF3484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DF3484"/>
    <w:rPr>
      <w:b/>
      <w:i/>
      <w:sz w:val="24"/>
    </w:rPr>
  </w:style>
  <w:style w:type="character" w:styleId="ad">
    <w:name w:val="Subtle Emphasis"/>
    <w:uiPriority w:val="19"/>
    <w:qFormat/>
    <w:rsid w:val="00DF3484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DF3484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DF3484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DF3484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DF3484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DF3484"/>
    <w:pPr>
      <w:outlineLvl w:val="9"/>
    </w:pPr>
  </w:style>
  <w:style w:type="table" w:styleId="af3">
    <w:name w:val="Table Grid"/>
    <w:basedOn w:val="a1"/>
    <w:uiPriority w:val="59"/>
    <w:rsid w:val="00DD0DF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">
    <w:name w:val="Light Shading Accent 3"/>
    <w:basedOn w:val="a1"/>
    <w:uiPriority w:val="60"/>
    <w:rsid w:val="003A0CF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6">
    <w:name w:val="Light Grid Accent 6"/>
    <w:basedOn w:val="a1"/>
    <w:uiPriority w:val="62"/>
    <w:rsid w:val="005977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-2">
    <w:name w:val="Medium Shading 1 Accent 2"/>
    <w:basedOn w:val="a1"/>
    <w:uiPriority w:val="63"/>
    <w:rsid w:val="005977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-2">
    <w:name w:val="Medium Shading 2 Accent 2"/>
    <w:basedOn w:val="a1"/>
    <w:uiPriority w:val="64"/>
    <w:rsid w:val="005977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-20">
    <w:name w:val="Medium Grid 1 Accent 2"/>
    <w:basedOn w:val="a1"/>
    <w:uiPriority w:val="67"/>
    <w:rsid w:val="005977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">
    <w:name w:val="Medium Grid 1 Accent 3"/>
    <w:basedOn w:val="a1"/>
    <w:uiPriority w:val="67"/>
    <w:rsid w:val="005977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6">
    <w:name w:val="Medium Shading 1 Accent 6"/>
    <w:basedOn w:val="a1"/>
    <w:uiPriority w:val="63"/>
    <w:rsid w:val="005977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-6">
    <w:name w:val="Medium Shading 2 Accent 6"/>
    <w:basedOn w:val="a1"/>
    <w:uiPriority w:val="64"/>
    <w:rsid w:val="005977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-5">
    <w:name w:val="Medium List 1 Accent 5"/>
    <w:basedOn w:val="a1"/>
    <w:uiPriority w:val="65"/>
    <w:rsid w:val="00D7598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paragraph" w:styleId="af4">
    <w:name w:val="Balloon Text"/>
    <w:basedOn w:val="a"/>
    <w:link w:val="af5"/>
    <w:uiPriority w:val="99"/>
    <w:semiHidden/>
    <w:unhideWhenUsed/>
    <w:rsid w:val="005619DF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5619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E594F6-E118-444D-92CE-D15C5DAA2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2017-11-14T06:50:00Z</cp:lastPrinted>
  <dcterms:created xsi:type="dcterms:W3CDTF">2014-12-03T06:51:00Z</dcterms:created>
  <dcterms:modified xsi:type="dcterms:W3CDTF">2017-11-14T08:39:00Z</dcterms:modified>
</cp:coreProperties>
</file>